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1CD" w:rsidRPr="00A83EE7" w:rsidRDefault="000251CD" w:rsidP="009B32EB">
      <w:pPr>
        <w:pBdr>
          <w:top w:val="thinThickMediumGap" w:sz="24" w:space="2" w:color="auto"/>
          <w:left w:val="thinThickMediumGap" w:sz="24" w:space="0" w:color="auto"/>
          <w:bottom w:val="thinThickMediumGap" w:sz="24" w:space="0" w:color="auto"/>
          <w:right w:val="thinThickMediumGap" w:sz="24" w:space="8" w:color="auto"/>
        </w:pBdr>
        <w:tabs>
          <w:tab w:val="left" w:pos="2160"/>
          <w:tab w:val="left" w:pos="3030"/>
        </w:tabs>
        <w:spacing w:after="0" w:line="240" w:lineRule="auto"/>
        <w:jc w:val="center"/>
        <w:rPr>
          <w:rFonts w:ascii="Arial" w:hAnsi="Arial" w:cs="Arial"/>
          <w:b/>
          <w:sz w:val="12"/>
          <w:szCs w:val="36"/>
        </w:rPr>
      </w:pPr>
    </w:p>
    <w:p w:rsidR="002A0EF6" w:rsidRPr="00A30FF8" w:rsidRDefault="004C657E" w:rsidP="00A30FF8">
      <w:pPr>
        <w:pStyle w:val="Heading1"/>
      </w:pPr>
      <w:r w:rsidRPr="00A30FF8">
        <w:t xml:space="preserve">Request for </w:t>
      </w:r>
      <w:r w:rsidR="000C61BC" w:rsidRPr="00A30FF8">
        <w:t>Proposals</w:t>
      </w:r>
    </w:p>
    <w:p w:rsidR="002A0EF6" w:rsidRDefault="00EE4BCE" w:rsidP="00A30FF8">
      <w:pPr>
        <w:pStyle w:val="Heading1"/>
      </w:pPr>
      <w:r w:rsidRPr="00A30FF8">
        <w:t>2</w:t>
      </w:r>
      <w:r w:rsidR="006F0F96" w:rsidRPr="00A30FF8">
        <w:t>0</w:t>
      </w:r>
      <w:r w:rsidR="00A119B4" w:rsidRPr="00A30FF8">
        <w:t>RFP</w:t>
      </w:r>
      <w:r w:rsidR="006F0F96" w:rsidRPr="00A30FF8">
        <w:t>099</w:t>
      </w:r>
      <w:r w:rsidR="000C61BC" w:rsidRPr="00A30FF8">
        <w:t xml:space="preserve"> </w:t>
      </w:r>
      <w:r w:rsidRPr="00A30FF8">
        <w:t>Food Service</w:t>
      </w:r>
      <w:r w:rsidR="00A54DAE" w:rsidRPr="00A30FF8">
        <w:t>,</w:t>
      </w:r>
      <w:r w:rsidRPr="00A30FF8">
        <w:t xml:space="preserve"> Fresh Produce</w:t>
      </w:r>
    </w:p>
    <w:p w:rsidR="000251CD" w:rsidRPr="00A83EE7" w:rsidRDefault="000251CD" w:rsidP="009B32EB">
      <w:pPr>
        <w:pBdr>
          <w:top w:val="thinThickMediumGap" w:sz="24" w:space="2" w:color="auto"/>
          <w:left w:val="thinThickMediumGap" w:sz="24" w:space="0" w:color="auto"/>
          <w:bottom w:val="thinThickMediumGap" w:sz="24" w:space="0" w:color="auto"/>
          <w:right w:val="thinThickMediumGap" w:sz="24" w:space="8" w:color="auto"/>
        </w:pBdr>
        <w:tabs>
          <w:tab w:val="left" w:pos="3030"/>
        </w:tabs>
        <w:spacing w:after="0" w:line="240" w:lineRule="auto"/>
        <w:jc w:val="center"/>
        <w:rPr>
          <w:rFonts w:eastAsia="Times New Roman"/>
          <w:sz w:val="14"/>
        </w:rPr>
      </w:pPr>
    </w:p>
    <w:p w:rsidR="0083668E" w:rsidRPr="0083668E" w:rsidRDefault="0083668E" w:rsidP="0083668E">
      <w:pPr>
        <w:spacing w:after="0"/>
        <w:rPr>
          <w:sz w:val="16"/>
          <w:szCs w:val="16"/>
        </w:rPr>
      </w:pPr>
    </w:p>
    <w:tbl>
      <w:tblPr>
        <w:tblStyle w:val="TableGrid"/>
        <w:tblW w:w="11134" w:type="dxa"/>
        <w:tblInd w:w="-135"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Caption w:val="Event Deadline"/>
      </w:tblPr>
      <w:tblGrid>
        <w:gridCol w:w="3690"/>
        <w:gridCol w:w="7444"/>
      </w:tblGrid>
      <w:tr w:rsidR="00C64C9C" w:rsidRPr="00AB56EB" w:rsidTr="00C12782">
        <w:trPr>
          <w:trHeight w:val="263"/>
          <w:tblHeader/>
        </w:trPr>
        <w:tc>
          <w:tcPr>
            <w:tcW w:w="3690" w:type="dxa"/>
            <w:tcBorders>
              <w:top w:val="thickThinSmallGap" w:sz="24" w:space="0" w:color="auto"/>
              <w:bottom w:val="single" w:sz="4" w:space="0" w:color="auto"/>
            </w:tcBorders>
            <w:shd w:val="clear" w:color="auto" w:fill="BFBFBF" w:themeFill="background1" w:themeFillShade="BF"/>
          </w:tcPr>
          <w:p w:rsidR="00C64C9C" w:rsidRPr="00000692" w:rsidRDefault="00C64C9C" w:rsidP="000D2B54">
            <w:pPr>
              <w:pStyle w:val="NoSpacing"/>
              <w:jc w:val="center"/>
              <w:rPr>
                <w:rFonts w:ascii="Arial" w:hAnsi="Arial" w:cs="Arial"/>
                <w:b/>
              </w:rPr>
            </w:pPr>
            <w:r w:rsidRPr="00000692">
              <w:rPr>
                <w:rFonts w:ascii="Arial" w:hAnsi="Arial" w:cs="Arial"/>
                <w:b/>
              </w:rPr>
              <w:t>Date</w:t>
            </w:r>
          </w:p>
        </w:tc>
        <w:tc>
          <w:tcPr>
            <w:tcW w:w="7444" w:type="dxa"/>
            <w:tcBorders>
              <w:top w:val="thickThinSmallGap" w:sz="24" w:space="0" w:color="auto"/>
              <w:bottom w:val="single" w:sz="4" w:space="0" w:color="auto"/>
            </w:tcBorders>
            <w:shd w:val="clear" w:color="auto" w:fill="BFBFBF" w:themeFill="background1" w:themeFillShade="BF"/>
          </w:tcPr>
          <w:p w:rsidR="00C64C9C" w:rsidRPr="00000692" w:rsidRDefault="00C64C9C" w:rsidP="000D2B54">
            <w:pPr>
              <w:pStyle w:val="NoSpacing"/>
              <w:jc w:val="center"/>
              <w:rPr>
                <w:rFonts w:ascii="Arial" w:hAnsi="Arial" w:cs="Arial"/>
                <w:b/>
              </w:rPr>
            </w:pPr>
            <w:r w:rsidRPr="00000692">
              <w:rPr>
                <w:rFonts w:ascii="Arial" w:hAnsi="Arial" w:cs="Arial"/>
                <w:b/>
              </w:rPr>
              <w:t>Event</w:t>
            </w:r>
          </w:p>
        </w:tc>
      </w:tr>
      <w:tr w:rsidR="00C64C9C" w:rsidRPr="00AB56EB" w:rsidTr="00C12782">
        <w:trPr>
          <w:trHeight w:val="449"/>
          <w:tblHeader/>
        </w:trPr>
        <w:tc>
          <w:tcPr>
            <w:tcW w:w="3690" w:type="dxa"/>
            <w:tcBorders>
              <w:top w:val="single" w:sz="4" w:space="0" w:color="auto"/>
            </w:tcBorders>
            <w:vAlign w:val="center"/>
          </w:tcPr>
          <w:p w:rsidR="000A0813" w:rsidRPr="002F4D84" w:rsidRDefault="002D54DF" w:rsidP="002D54DF">
            <w:pPr>
              <w:pStyle w:val="NoSpacing"/>
              <w:rPr>
                <w:rFonts w:ascii="Arial" w:hAnsi="Arial" w:cs="Arial"/>
              </w:rPr>
            </w:pPr>
            <w:r>
              <w:rPr>
                <w:rFonts w:ascii="Arial" w:hAnsi="Arial" w:cs="Arial"/>
              </w:rPr>
              <w:t>February 18 and February 25</w:t>
            </w:r>
            <w:r w:rsidR="00C12782" w:rsidRPr="005016CE">
              <w:rPr>
                <w:rFonts w:ascii="Arial" w:hAnsi="Arial" w:cs="Arial"/>
              </w:rPr>
              <w:t>, 2020</w:t>
            </w:r>
          </w:p>
        </w:tc>
        <w:tc>
          <w:tcPr>
            <w:tcW w:w="7444" w:type="dxa"/>
            <w:tcBorders>
              <w:top w:val="single" w:sz="4" w:space="0" w:color="auto"/>
            </w:tcBorders>
            <w:vAlign w:val="center"/>
          </w:tcPr>
          <w:p w:rsidR="00C64C9C" w:rsidRPr="002F4D84" w:rsidRDefault="007A1310" w:rsidP="000D2B54">
            <w:pPr>
              <w:pStyle w:val="NoSpacing"/>
              <w:rPr>
                <w:rFonts w:ascii="Arial" w:hAnsi="Arial" w:cs="Arial"/>
              </w:rPr>
            </w:pPr>
            <w:r>
              <w:rPr>
                <w:rFonts w:ascii="Arial" w:hAnsi="Arial" w:cs="Arial"/>
              </w:rPr>
              <w:t xml:space="preserve">Dates of public notice                                          </w:t>
            </w:r>
          </w:p>
        </w:tc>
      </w:tr>
      <w:tr w:rsidR="00104D29" w:rsidRPr="00AB56EB" w:rsidTr="00C12782">
        <w:trPr>
          <w:trHeight w:val="449"/>
          <w:tblHeader/>
        </w:trPr>
        <w:tc>
          <w:tcPr>
            <w:tcW w:w="3690" w:type="dxa"/>
            <w:vAlign w:val="center"/>
          </w:tcPr>
          <w:p w:rsidR="00104D29" w:rsidRPr="005016CE" w:rsidRDefault="002D54DF" w:rsidP="00104D29">
            <w:pPr>
              <w:pStyle w:val="NoSpacing"/>
              <w:rPr>
                <w:rFonts w:ascii="Arial" w:hAnsi="Arial" w:cs="Arial"/>
              </w:rPr>
            </w:pPr>
            <w:bookmarkStart w:id="0" w:name="_GoBack"/>
            <w:r>
              <w:rPr>
                <w:rFonts w:ascii="Arial" w:hAnsi="Arial" w:cs="Arial"/>
              </w:rPr>
              <w:t>March 3</w:t>
            </w:r>
            <w:r w:rsidR="00104D29" w:rsidRPr="005016CE">
              <w:rPr>
                <w:rFonts w:ascii="Arial" w:hAnsi="Arial" w:cs="Arial"/>
              </w:rPr>
              <w:t xml:space="preserve">, 2020 </w:t>
            </w:r>
          </w:p>
        </w:tc>
        <w:tc>
          <w:tcPr>
            <w:tcW w:w="7444" w:type="dxa"/>
            <w:vAlign w:val="center"/>
          </w:tcPr>
          <w:p w:rsidR="00104D29" w:rsidRPr="003F02F5" w:rsidRDefault="00104D29" w:rsidP="00104D29">
            <w:pPr>
              <w:pStyle w:val="NoSpacing"/>
              <w:rPr>
                <w:rFonts w:ascii="Arial" w:hAnsi="Arial" w:cs="Arial"/>
              </w:rPr>
            </w:pPr>
            <w:r>
              <w:rPr>
                <w:rFonts w:ascii="Arial" w:hAnsi="Arial" w:cs="Arial"/>
              </w:rPr>
              <w:t xml:space="preserve">Intention to Submit Form </w:t>
            </w:r>
            <w:r w:rsidRPr="003F02F5">
              <w:rPr>
                <w:rFonts w:ascii="Arial" w:hAnsi="Arial" w:cs="Arial"/>
                <w:b/>
                <w:color w:val="FF0000"/>
              </w:rPr>
              <w:t xml:space="preserve">MANDATORY </w:t>
            </w:r>
            <w:r>
              <w:rPr>
                <w:rFonts w:ascii="Arial" w:hAnsi="Arial" w:cs="Arial"/>
              </w:rPr>
              <w:t>by 5</w:t>
            </w:r>
            <w:r w:rsidRPr="003F02F5">
              <w:rPr>
                <w:rFonts w:ascii="Arial" w:hAnsi="Arial" w:cs="Arial"/>
              </w:rPr>
              <w:t>:00 pm</w:t>
            </w:r>
          </w:p>
        </w:tc>
      </w:tr>
      <w:bookmarkEnd w:id="0"/>
      <w:tr w:rsidR="00C12782" w:rsidRPr="00AB56EB" w:rsidTr="00C12782">
        <w:trPr>
          <w:trHeight w:val="449"/>
          <w:tblHeader/>
        </w:trPr>
        <w:tc>
          <w:tcPr>
            <w:tcW w:w="3690" w:type="dxa"/>
            <w:vAlign w:val="center"/>
          </w:tcPr>
          <w:p w:rsidR="00C12782" w:rsidRPr="005016CE" w:rsidRDefault="002D54DF" w:rsidP="00C12782">
            <w:pPr>
              <w:pStyle w:val="NoSpacing"/>
              <w:rPr>
                <w:rFonts w:ascii="Arial" w:hAnsi="Arial" w:cs="Arial"/>
              </w:rPr>
            </w:pPr>
            <w:r>
              <w:rPr>
                <w:rFonts w:ascii="Arial" w:hAnsi="Arial" w:cs="Arial"/>
              </w:rPr>
              <w:t>March 10</w:t>
            </w:r>
            <w:r w:rsidR="00C12782" w:rsidRPr="005016CE">
              <w:rPr>
                <w:rFonts w:ascii="Arial" w:hAnsi="Arial" w:cs="Arial"/>
              </w:rPr>
              <w:t xml:space="preserve">, 2020 </w:t>
            </w:r>
          </w:p>
        </w:tc>
        <w:tc>
          <w:tcPr>
            <w:tcW w:w="7444" w:type="dxa"/>
            <w:vAlign w:val="center"/>
          </w:tcPr>
          <w:p w:rsidR="00C12782" w:rsidRPr="002F4D84" w:rsidRDefault="00C12782" w:rsidP="00C12782">
            <w:pPr>
              <w:pStyle w:val="NoSpacing"/>
              <w:rPr>
                <w:rFonts w:ascii="Arial" w:hAnsi="Arial" w:cs="Arial"/>
              </w:rPr>
            </w:pPr>
            <w:r>
              <w:rPr>
                <w:rFonts w:ascii="Arial" w:hAnsi="Arial" w:cs="Arial"/>
              </w:rPr>
              <w:t>Due date for questions by 5:00 pm</w:t>
            </w:r>
          </w:p>
        </w:tc>
      </w:tr>
      <w:tr w:rsidR="00C12782" w:rsidRPr="00AB56EB" w:rsidTr="00C12782">
        <w:trPr>
          <w:trHeight w:val="449"/>
          <w:tblHeader/>
        </w:trPr>
        <w:tc>
          <w:tcPr>
            <w:tcW w:w="3690" w:type="dxa"/>
            <w:vAlign w:val="center"/>
          </w:tcPr>
          <w:p w:rsidR="00C12782" w:rsidRPr="005016CE" w:rsidRDefault="00C12782" w:rsidP="00C12782">
            <w:pPr>
              <w:pStyle w:val="NoSpacing"/>
              <w:rPr>
                <w:rFonts w:ascii="Arial" w:hAnsi="Arial" w:cs="Arial"/>
              </w:rPr>
            </w:pPr>
            <w:r w:rsidRPr="005016CE">
              <w:rPr>
                <w:rFonts w:ascii="Arial" w:hAnsi="Arial" w:cs="Arial"/>
              </w:rPr>
              <w:t>March 12, 2020</w:t>
            </w:r>
          </w:p>
        </w:tc>
        <w:tc>
          <w:tcPr>
            <w:tcW w:w="7444" w:type="dxa"/>
            <w:vAlign w:val="center"/>
          </w:tcPr>
          <w:p w:rsidR="00C12782" w:rsidRPr="002F4D84" w:rsidRDefault="00C12782" w:rsidP="00C12782">
            <w:pPr>
              <w:pStyle w:val="NoSpacing"/>
              <w:rPr>
                <w:rFonts w:ascii="Arial" w:hAnsi="Arial" w:cs="Arial"/>
                <w:b/>
                <w:color w:val="C00000"/>
              </w:rPr>
            </w:pPr>
            <w:r w:rsidRPr="002F4D84">
              <w:rPr>
                <w:rFonts w:ascii="Arial" w:hAnsi="Arial" w:cs="Arial"/>
              </w:rPr>
              <w:t xml:space="preserve">Questions and </w:t>
            </w:r>
            <w:r>
              <w:rPr>
                <w:rFonts w:ascii="Arial" w:hAnsi="Arial" w:cs="Arial"/>
              </w:rPr>
              <w:t>a</w:t>
            </w:r>
            <w:r w:rsidRPr="002F4D84">
              <w:rPr>
                <w:rFonts w:ascii="Arial" w:hAnsi="Arial" w:cs="Arial"/>
              </w:rPr>
              <w:t>nswers posted on our website</w:t>
            </w:r>
          </w:p>
        </w:tc>
      </w:tr>
      <w:tr w:rsidR="00C12782" w:rsidRPr="00AB56EB" w:rsidTr="00C12782">
        <w:trPr>
          <w:trHeight w:val="548"/>
          <w:tblHeader/>
        </w:trPr>
        <w:tc>
          <w:tcPr>
            <w:tcW w:w="3690" w:type="dxa"/>
            <w:vAlign w:val="center"/>
          </w:tcPr>
          <w:p w:rsidR="00C12782" w:rsidRPr="00EE4BCE" w:rsidRDefault="00C12782" w:rsidP="00C12782">
            <w:pPr>
              <w:pStyle w:val="NoSpacing"/>
              <w:rPr>
                <w:rFonts w:ascii="Arial" w:hAnsi="Arial" w:cs="Arial"/>
                <w:b/>
              </w:rPr>
            </w:pPr>
            <w:r w:rsidRPr="005016CE">
              <w:rPr>
                <w:rFonts w:ascii="Arial" w:hAnsi="Arial" w:cs="Arial"/>
                <w:b/>
                <w:color w:val="FF0000"/>
              </w:rPr>
              <w:t>April 1, 2020</w:t>
            </w:r>
          </w:p>
        </w:tc>
        <w:tc>
          <w:tcPr>
            <w:tcW w:w="7444" w:type="dxa"/>
            <w:vAlign w:val="center"/>
          </w:tcPr>
          <w:p w:rsidR="00C12782" w:rsidRPr="001F0924" w:rsidRDefault="00C12782" w:rsidP="00C12782">
            <w:pPr>
              <w:pStyle w:val="NoSpacing"/>
              <w:rPr>
                <w:rFonts w:ascii="Arial" w:hAnsi="Arial" w:cs="Arial"/>
                <w:color w:val="FF0000"/>
              </w:rPr>
            </w:pPr>
            <w:r>
              <w:rPr>
                <w:rFonts w:ascii="Arial" w:hAnsi="Arial" w:cs="Arial"/>
                <w:b/>
                <w:color w:val="FF0000"/>
              </w:rPr>
              <w:t>RF</w:t>
            </w:r>
            <w:r w:rsidRPr="001F0924">
              <w:rPr>
                <w:rFonts w:ascii="Arial" w:hAnsi="Arial" w:cs="Arial"/>
                <w:b/>
                <w:color w:val="FF0000"/>
              </w:rPr>
              <w:t xml:space="preserve">P opening / </w:t>
            </w:r>
            <w:r>
              <w:rPr>
                <w:rFonts w:ascii="Arial" w:hAnsi="Arial" w:cs="Arial"/>
                <w:b/>
                <w:color w:val="FF0000"/>
              </w:rPr>
              <w:t xml:space="preserve">Sealed Proposals </w:t>
            </w:r>
            <w:r w:rsidRPr="001F0924">
              <w:rPr>
                <w:rFonts w:ascii="Arial" w:hAnsi="Arial" w:cs="Arial"/>
                <w:b/>
                <w:color w:val="FF0000"/>
              </w:rPr>
              <w:t>due at 2:00 pm CST</w:t>
            </w:r>
            <w:r>
              <w:rPr>
                <w:rFonts w:ascii="Arial" w:hAnsi="Arial" w:cs="Arial"/>
                <w:b/>
                <w:color w:val="FF0000"/>
              </w:rPr>
              <w:t xml:space="preserve"> to the address below</w:t>
            </w:r>
          </w:p>
        </w:tc>
      </w:tr>
      <w:tr w:rsidR="00C12782" w:rsidRPr="00AB56EB" w:rsidTr="00C12782">
        <w:trPr>
          <w:trHeight w:val="449"/>
          <w:tblHeader/>
        </w:trPr>
        <w:tc>
          <w:tcPr>
            <w:tcW w:w="3690" w:type="dxa"/>
            <w:vAlign w:val="center"/>
          </w:tcPr>
          <w:p w:rsidR="00C12782" w:rsidRPr="003205A5" w:rsidRDefault="00C12782" w:rsidP="00C12782">
            <w:pPr>
              <w:pStyle w:val="NoSpacing"/>
              <w:rPr>
                <w:rFonts w:ascii="Arial" w:hAnsi="Arial" w:cs="Arial"/>
              </w:rPr>
            </w:pPr>
            <w:r w:rsidRPr="005016CE">
              <w:rPr>
                <w:rFonts w:ascii="Arial" w:hAnsi="Arial" w:cs="Arial"/>
              </w:rPr>
              <w:t>April 2, 2020 to April 23, 2020</w:t>
            </w:r>
          </w:p>
        </w:tc>
        <w:tc>
          <w:tcPr>
            <w:tcW w:w="7444" w:type="dxa"/>
            <w:vAlign w:val="center"/>
          </w:tcPr>
          <w:p w:rsidR="00C12782" w:rsidRPr="003205A5" w:rsidRDefault="00C12782" w:rsidP="00C12782">
            <w:pPr>
              <w:pStyle w:val="NoSpacing"/>
              <w:rPr>
                <w:rFonts w:ascii="Arial" w:hAnsi="Arial" w:cs="Arial"/>
              </w:rPr>
            </w:pPr>
            <w:r>
              <w:rPr>
                <w:rFonts w:ascii="Arial" w:hAnsi="Arial" w:cs="Arial"/>
              </w:rPr>
              <w:t>Evaluation of Proposals</w:t>
            </w:r>
          </w:p>
        </w:tc>
      </w:tr>
      <w:tr w:rsidR="00C12782" w:rsidRPr="00AB56EB" w:rsidTr="00C12782">
        <w:trPr>
          <w:trHeight w:val="449"/>
          <w:tblHeader/>
        </w:trPr>
        <w:tc>
          <w:tcPr>
            <w:tcW w:w="3690" w:type="dxa"/>
            <w:vAlign w:val="center"/>
          </w:tcPr>
          <w:p w:rsidR="00C12782" w:rsidRPr="005016CE" w:rsidRDefault="00C12782" w:rsidP="00C12782">
            <w:pPr>
              <w:pStyle w:val="NoSpacing"/>
              <w:rPr>
                <w:rFonts w:ascii="Arial" w:hAnsi="Arial" w:cs="Arial"/>
              </w:rPr>
            </w:pPr>
            <w:r w:rsidRPr="005016CE">
              <w:rPr>
                <w:rFonts w:ascii="Arial" w:hAnsi="Arial" w:cs="Arial"/>
              </w:rPr>
              <w:t xml:space="preserve">May 1, 2020 </w:t>
            </w:r>
          </w:p>
        </w:tc>
        <w:tc>
          <w:tcPr>
            <w:tcW w:w="7444" w:type="dxa"/>
            <w:vAlign w:val="center"/>
          </w:tcPr>
          <w:p w:rsidR="00C12782" w:rsidRDefault="00C12782" w:rsidP="00C12782">
            <w:pPr>
              <w:pStyle w:val="NoSpacing"/>
              <w:rPr>
                <w:rFonts w:ascii="Arial" w:hAnsi="Arial" w:cs="Arial"/>
              </w:rPr>
            </w:pPr>
            <w:r>
              <w:rPr>
                <w:rFonts w:ascii="Arial" w:hAnsi="Arial" w:cs="Arial"/>
              </w:rPr>
              <w:t>Bidders Notified of Board Recommendation</w:t>
            </w:r>
          </w:p>
        </w:tc>
      </w:tr>
      <w:tr w:rsidR="00C12782" w:rsidRPr="00AB56EB" w:rsidTr="00C12782">
        <w:trPr>
          <w:trHeight w:val="602"/>
          <w:tblHeader/>
        </w:trPr>
        <w:tc>
          <w:tcPr>
            <w:tcW w:w="3690" w:type="dxa"/>
            <w:vAlign w:val="center"/>
          </w:tcPr>
          <w:p w:rsidR="00C12782" w:rsidRPr="005016CE" w:rsidRDefault="00C12782" w:rsidP="00C12782">
            <w:pPr>
              <w:pStyle w:val="NoSpacing"/>
              <w:rPr>
                <w:rFonts w:ascii="Arial" w:hAnsi="Arial" w:cs="Arial"/>
              </w:rPr>
            </w:pPr>
            <w:r w:rsidRPr="005016CE">
              <w:rPr>
                <w:rFonts w:ascii="Arial" w:hAnsi="Arial" w:cs="Arial"/>
              </w:rPr>
              <w:t>May 8, 2020</w:t>
            </w:r>
          </w:p>
        </w:tc>
        <w:tc>
          <w:tcPr>
            <w:tcW w:w="7444" w:type="dxa"/>
            <w:vAlign w:val="center"/>
          </w:tcPr>
          <w:p w:rsidR="00C12782" w:rsidRDefault="00C12782" w:rsidP="00C12782">
            <w:pPr>
              <w:pStyle w:val="NoSpacing"/>
              <w:rPr>
                <w:rFonts w:ascii="Arial" w:hAnsi="Arial" w:cs="Arial"/>
              </w:rPr>
            </w:pPr>
            <w:r>
              <w:rPr>
                <w:rFonts w:ascii="Arial" w:hAnsi="Arial" w:cs="Arial"/>
              </w:rPr>
              <w:t>Recommended vendors sign/complete Master Purchasing Agreement via DocuSign</w:t>
            </w:r>
          </w:p>
        </w:tc>
      </w:tr>
      <w:tr w:rsidR="00C12782" w:rsidRPr="00AB56EB" w:rsidTr="00C12782">
        <w:trPr>
          <w:trHeight w:val="449"/>
          <w:tblHeader/>
        </w:trPr>
        <w:tc>
          <w:tcPr>
            <w:tcW w:w="3690" w:type="dxa"/>
            <w:vAlign w:val="center"/>
          </w:tcPr>
          <w:p w:rsidR="00C12782" w:rsidRPr="005016CE" w:rsidRDefault="00C12782" w:rsidP="00C12782">
            <w:pPr>
              <w:pStyle w:val="NoSpacing"/>
              <w:rPr>
                <w:rFonts w:ascii="Arial" w:hAnsi="Arial" w:cs="Arial"/>
              </w:rPr>
            </w:pPr>
            <w:r w:rsidRPr="005016CE">
              <w:rPr>
                <w:rFonts w:ascii="Arial" w:hAnsi="Arial" w:cs="Arial"/>
              </w:rPr>
              <w:t xml:space="preserve">May 18, 2020 </w:t>
            </w:r>
          </w:p>
        </w:tc>
        <w:tc>
          <w:tcPr>
            <w:tcW w:w="7444" w:type="dxa"/>
            <w:vAlign w:val="center"/>
          </w:tcPr>
          <w:p w:rsidR="00C12782" w:rsidRPr="003205A5" w:rsidRDefault="00C12782" w:rsidP="00DE1C4B">
            <w:pPr>
              <w:pStyle w:val="NoSpacing"/>
              <w:rPr>
                <w:rFonts w:ascii="Arial" w:hAnsi="Arial" w:cs="Arial"/>
              </w:rPr>
            </w:pPr>
            <w:r w:rsidRPr="003205A5">
              <w:rPr>
                <w:rFonts w:ascii="Arial" w:hAnsi="Arial" w:cs="Arial"/>
              </w:rPr>
              <w:t xml:space="preserve">AISD Board </w:t>
            </w:r>
            <w:r w:rsidR="00DE1C4B">
              <w:rPr>
                <w:rFonts w:ascii="Arial" w:hAnsi="Arial" w:cs="Arial"/>
              </w:rPr>
              <w:t>M</w:t>
            </w:r>
            <w:r w:rsidRPr="003205A5">
              <w:rPr>
                <w:rFonts w:ascii="Arial" w:hAnsi="Arial" w:cs="Arial"/>
              </w:rPr>
              <w:t xml:space="preserve">eeting for </w:t>
            </w:r>
            <w:r w:rsidR="00DE1C4B">
              <w:rPr>
                <w:rFonts w:ascii="Arial" w:hAnsi="Arial" w:cs="Arial"/>
              </w:rPr>
              <w:t>Approval</w:t>
            </w:r>
          </w:p>
        </w:tc>
      </w:tr>
    </w:tbl>
    <w:p w:rsidR="00810B0F" w:rsidRPr="00F81065" w:rsidRDefault="00810B0F" w:rsidP="00921D94">
      <w:pPr>
        <w:spacing w:after="0" w:line="240" w:lineRule="auto"/>
        <w:jc w:val="center"/>
        <w:rPr>
          <w:rFonts w:ascii="Arial" w:eastAsia="Times New Roman" w:hAnsi="Arial" w:cs="Arial"/>
          <w:sz w:val="12"/>
        </w:rPr>
      </w:pPr>
    </w:p>
    <w:p w:rsidR="00810B0F" w:rsidRPr="00805FB7" w:rsidRDefault="00810B0F" w:rsidP="00921D94">
      <w:pPr>
        <w:spacing w:after="0" w:line="240" w:lineRule="auto"/>
        <w:jc w:val="center"/>
        <w:rPr>
          <w:rFonts w:ascii="Arial" w:eastAsia="Times New Roman" w:hAnsi="Arial" w:cs="Arial"/>
          <w:color w:val="FF0000"/>
          <w:sz w:val="12"/>
        </w:rPr>
      </w:pPr>
    </w:p>
    <w:tbl>
      <w:tblPr>
        <w:tblStyle w:val="TableGrid"/>
        <w:tblW w:w="9492" w:type="dxa"/>
        <w:jc w:val="center"/>
        <w:tblBorders>
          <w:insideH w:val="none" w:sz="0" w:space="0" w:color="auto"/>
        </w:tblBorders>
        <w:tblLook w:val="04A0" w:firstRow="1" w:lastRow="0" w:firstColumn="1" w:lastColumn="0" w:noHBand="0" w:noVBand="1"/>
        <w:tblCaption w:val="Delivery Address &amp; Contact Info"/>
      </w:tblPr>
      <w:tblGrid>
        <w:gridCol w:w="4045"/>
        <w:gridCol w:w="5447"/>
      </w:tblGrid>
      <w:tr w:rsidR="00727078" w:rsidRPr="001F0924" w:rsidTr="00F4149F">
        <w:trPr>
          <w:trHeight w:val="337"/>
          <w:tblHeader/>
          <w:jc w:val="center"/>
        </w:trPr>
        <w:tc>
          <w:tcPr>
            <w:tcW w:w="4045" w:type="dxa"/>
          </w:tcPr>
          <w:p w:rsidR="00727078" w:rsidRPr="001F0924" w:rsidRDefault="00727078" w:rsidP="0000118D">
            <w:pPr>
              <w:tabs>
                <w:tab w:val="left" w:pos="4320"/>
                <w:tab w:val="left" w:pos="6175"/>
              </w:tabs>
              <w:spacing w:after="0"/>
              <w:rPr>
                <w:rFonts w:ascii="Arial" w:hAnsi="Arial" w:cs="Arial"/>
                <w:b/>
                <w:color w:val="FF0000"/>
              </w:rPr>
            </w:pPr>
            <w:r w:rsidRPr="001F0924">
              <w:rPr>
                <w:rFonts w:ascii="Arial" w:hAnsi="Arial" w:cs="Arial"/>
                <w:b/>
              </w:rPr>
              <w:t>Deliver Sealed Proposals to:</w:t>
            </w:r>
          </w:p>
        </w:tc>
        <w:tc>
          <w:tcPr>
            <w:tcW w:w="5447" w:type="dxa"/>
          </w:tcPr>
          <w:p w:rsidR="00727078" w:rsidRPr="001F0924" w:rsidRDefault="00727078" w:rsidP="0000118D">
            <w:pPr>
              <w:pStyle w:val="NoSpacing"/>
              <w:rPr>
                <w:rFonts w:ascii="Times New Roman" w:hAnsi="Times New Roman"/>
                <w:b/>
              </w:rPr>
            </w:pPr>
            <w:r w:rsidRPr="001F0924">
              <w:rPr>
                <w:rFonts w:ascii="Arial" w:hAnsi="Arial" w:cs="Arial"/>
                <w:b/>
              </w:rPr>
              <w:t>Contact:</w:t>
            </w:r>
          </w:p>
        </w:tc>
      </w:tr>
      <w:tr w:rsidR="00727078" w:rsidRPr="001F0924" w:rsidTr="00F4149F">
        <w:trPr>
          <w:trHeight w:val="406"/>
          <w:tblHeader/>
          <w:jc w:val="center"/>
        </w:trPr>
        <w:tc>
          <w:tcPr>
            <w:tcW w:w="4045" w:type="dxa"/>
          </w:tcPr>
          <w:p w:rsidR="00727078" w:rsidRPr="001F0924" w:rsidRDefault="00727078" w:rsidP="0000118D">
            <w:pPr>
              <w:tabs>
                <w:tab w:val="left" w:pos="2880"/>
                <w:tab w:val="left" w:pos="4320"/>
                <w:tab w:val="left" w:pos="6175"/>
              </w:tabs>
              <w:spacing w:after="0" w:line="240" w:lineRule="auto"/>
              <w:ind w:right="-360"/>
              <w:rPr>
                <w:rFonts w:ascii="Arial" w:hAnsi="Arial" w:cs="Arial"/>
                <w:b/>
                <w:color w:val="FF0000"/>
              </w:rPr>
            </w:pPr>
            <w:r w:rsidRPr="001F0924">
              <w:rPr>
                <w:rFonts w:ascii="Arial" w:hAnsi="Arial" w:cs="Arial"/>
                <w:b/>
                <w:color w:val="FF0000"/>
              </w:rPr>
              <w:t>Austin ISD</w:t>
            </w:r>
            <w:r w:rsidR="00F4149F">
              <w:rPr>
                <w:rFonts w:ascii="Arial" w:hAnsi="Arial" w:cs="Arial"/>
                <w:b/>
                <w:color w:val="FF0000"/>
              </w:rPr>
              <w:t xml:space="preserve"> Central Warehouse</w:t>
            </w:r>
          </w:p>
          <w:p w:rsidR="00727078" w:rsidRPr="001F0924" w:rsidRDefault="00F4149F" w:rsidP="0000118D">
            <w:pPr>
              <w:tabs>
                <w:tab w:val="left" w:pos="2880"/>
                <w:tab w:val="left" w:pos="4320"/>
                <w:tab w:val="left" w:pos="6175"/>
              </w:tabs>
              <w:spacing w:after="0" w:line="240" w:lineRule="auto"/>
              <w:ind w:right="-360"/>
              <w:rPr>
                <w:rFonts w:ascii="Arial" w:hAnsi="Arial" w:cs="Arial"/>
                <w:b/>
                <w:color w:val="FF0000"/>
              </w:rPr>
            </w:pPr>
            <w:r>
              <w:rPr>
                <w:rFonts w:ascii="Arial" w:hAnsi="Arial" w:cs="Arial"/>
                <w:b/>
                <w:color w:val="FF0000"/>
              </w:rPr>
              <w:t>Food Services</w:t>
            </w:r>
            <w:r w:rsidR="00727078" w:rsidRPr="001F0924">
              <w:rPr>
                <w:rFonts w:ascii="Arial" w:hAnsi="Arial" w:cs="Arial"/>
                <w:b/>
                <w:color w:val="FF0000"/>
              </w:rPr>
              <w:t xml:space="preserve"> Procurement </w:t>
            </w:r>
          </w:p>
          <w:p w:rsidR="00727078" w:rsidRPr="001F0924" w:rsidRDefault="00F4149F" w:rsidP="0000118D">
            <w:pPr>
              <w:tabs>
                <w:tab w:val="left" w:pos="4320"/>
                <w:tab w:val="left" w:pos="6175"/>
              </w:tabs>
              <w:spacing w:after="0" w:line="240" w:lineRule="auto"/>
              <w:rPr>
                <w:rFonts w:ascii="Arial" w:hAnsi="Arial" w:cs="Arial"/>
                <w:b/>
                <w:color w:val="FF0000"/>
              </w:rPr>
            </w:pPr>
            <w:r>
              <w:rPr>
                <w:rFonts w:ascii="Arial" w:hAnsi="Arial" w:cs="Arial"/>
                <w:b/>
                <w:color w:val="FF0000"/>
              </w:rPr>
              <w:t>3701 Woodbury Drive</w:t>
            </w:r>
          </w:p>
          <w:p w:rsidR="00727078" w:rsidRPr="001F0924" w:rsidRDefault="00727078" w:rsidP="0000118D">
            <w:pPr>
              <w:pStyle w:val="NoSpacing"/>
              <w:rPr>
                <w:rFonts w:ascii="Times New Roman" w:hAnsi="Times New Roman"/>
              </w:rPr>
            </w:pPr>
            <w:r w:rsidRPr="001F0924">
              <w:rPr>
                <w:rFonts w:ascii="Arial" w:hAnsi="Arial" w:cs="Arial"/>
                <w:b/>
                <w:color w:val="FF0000"/>
              </w:rPr>
              <w:t>A</w:t>
            </w:r>
            <w:r w:rsidR="00F4149F">
              <w:rPr>
                <w:rFonts w:ascii="Arial" w:hAnsi="Arial" w:cs="Arial"/>
                <w:b/>
                <w:color w:val="FF0000"/>
              </w:rPr>
              <w:t>ustin, TX 78704</w:t>
            </w:r>
          </w:p>
        </w:tc>
        <w:tc>
          <w:tcPr>
            <w:tcW w:w="5447" w:type="dxa"/>
          </w:tcPr>
          <w:p w:rsidR="00A119B4" w:rsidRPr="00B72FB9" w:rsidRDefault="00A119B4" w:rsidP="0000118D">
            <w:pPr>
              <w:spacing w:after="0" w:line="240" w:lineRule="auto"/>
              <w:rPr>
                <w:rFonts w:ascii="Arial" w:hAnsi="Arial" w:cs="Arial"/>
                <w:b/>
              </w:rPr>
            </w:pPr>
            <w:r w:rsidRPr="00B72FB9">
              <w:rPr>
                <w:rFonts w:ascii="Arial" w:hAnsi="Arial" w:cs="Arial"/>
                <w:b/>
              </w:rPr>
              <w:t>Name</w:t>
            </w:r>
            <w:r w:rsidR="00F4149F" w:rsidRPr="00B72FB9">
              <w:rPr>
                <w:rFonts w:ascii="Arial" w:hAnsi="Arial" w:cs="Arial"/>
                <w:b/>
              </w:rPr>
              <w:t>: Misty Olsson</w:t>
            </w:r>
          </w:p>
          <w:p w:rsidR="00727078" w:rsidRPr="00B72FB9" w:rsidRDefault="00A119B4" w:rsidP="0000118D">
            <w:pPr>
              <w:spacing w:after="0" w:line="240" w:lineRule="auto"/>
              <w:rPr>
                <w:rFonts w:ascii="Arial" w:hAnsi="Arial" w:cs="Arial"/>
                <w:b/>
              </w:rPr>
            </w:pPr>
            <w:r w:rsidRPr="00B72FB9">
              <w:rPr>
                <w:rFonts w:ascii="Arial" w:hAnsi="Arial" w:cs="Arial"/>
                <w:b/>
              </w:rPr>
              <w:t>Title</w:t>
            </w:r>
            <w:r w:rsidR="00F4149F" w:rsidRPr="00B72FB9">
              <w:rPr>
                <w:rFonts w:ascii="Arial" w:hAnsi="Arial" w:cs="Arial"/>
                <w:b/>
              </w:rPr>
              <w:t>: Sr. Procurement &amp; Inventory Specialist</w:t>
            </w:r>
          </w:p>
          <w:p w:rsidR="00727078" w:rsidRPr="00B72FB9" w:rsidRDefault="00A119B4" w:rsidP="0000118D">
            <w:pPr>
              <w:spacing w:after="0" w:line="240" w:lineRule="auto"/>
              <w:rPr>
                <w:rFonts w:ascii="Arial" w:hAnsi="Arial" w:cs="Arial"/>
                <w:b/>
              </w:rPr>
            </w:pPr>
            <w:r w:rsidRPr="00B72FB9">
              <w:rPr>
                <w:rFonts w:ascii="Arial" w:hAnsi="Arial" w:cs="Arial"/>
                <w:b/>
              </w:rPr>
              <w:t>Phone: 512-414-</w:t>
            </w:r>
            <w:r w:rsidR="00F4149F" w:rsidRPr="00B72FB9">
              <w:rPr>
                <w:rFonts w:ascii="Arial" w:hAnsi="Arial" w:cs="Arial"/>
                <w:b/>
              </w:rPr>
              <w:t>0258</w:t>
            </w:r>
          </w:p>
          <w:p w:rsidR="00727078" w:rsidRDefault="00E37547" w:rsidP="00F4149F">
            <w:pPr>
              <w:pStyle w:val="NoSpacing"/>
              <w:rPr>
                <w:rFonts w:ascii="Arial" w:hAnsi="Arial" w:cs="Arial"/>
                <w:b/>
              </w:rPr>
            </w:pPr>
            <w:hyperlink r:id="rId8" w:history="1">
              <w:r w:rsidR="00F4149F" w:rsidRPr="00F4149F">
                <w:rPr>
                  <w:rStyle w:val="Hyperlink"/>
                  <w:rFonts w:ascii="Arial" w:hAnsi="Arial" w:cs="Arial"/>
                  <w:b/>
                </w:rPr>
                <w:t>misty.olsson@austinisd.org</w:t>
              </w:r>
            </w:hyperlink>
            <w:r w:rsidR="00F4149F" w:rsidRPr="00F4149F">
              <w:rPr>
                <w:rFonts w:ascii="Arial" w:hAnsi="Arial" w:cs="Arial"/>
                <w:b/>
              </w:rPr>
              <w:t xml:space="preserve">  </w:t>
            </w:r>
          </w:p>
          <w:p w:rsidR="003F02F5" w:rsidRPr="00F4149F" w:rsidRDefault="00E37547" w:rsidP="00F4149F">
            <w:pPr>
              <w:pStyle w:val="NoSpacing"/>
              <w:rPr>
                <w:rFonts w:ascii="Arial" w:hAnsi="Arial" w:cs="Arial"/>
                <w:b/>
              </w:rPr>
            </w:pPr>
            <w:hyperlink r:id="rId9" w:history="1">
              <w:r w:rsidR="003F02F5" w:rsidRPr="002949B4">
                <w:rPr>
                  <w:rStyle w:val="Hyperlink"/>
                  <w:rFonts w:ascii="Arial" w:hAnsi="Arial" w:cs="Arial"/>
                  <w:b/>
                </w:rPr>
                <w:t>foodservicesprocurement@austinisd.org</w:t>
              </w:r>
            </w:hyperlink>
            <w:r w:rsidR="003F02F5">
              <w:rPr>
                <w:rFonts w:ascii="Arial" w:hAnsi="Arial" w:cs="Arial"/>
                <w:b/>
              </w:rPr>
              <w:t xml:space="preserve"> </w:t>
            </w:r>
          </w:p>
        </w:tc>
      </w:tr>
    </w:tbl>
    <w:p w:rsidR="00727078" w:rsidRDefault="00727078" w:rsidP="00D45BD6">
      <w:pPr>
        <w:pStyle w:val="ListParagraph"/>
        <w:spacing w:after="0" w:line="240" w:lineRule="auto"/>
        <w:ind w:left="1080"/>
        <w:rPr>
          <w:rFonts w:ascii="Arial" w:eastAsia="Times New Roman" w:hAnsi="Arial" w:cs="Arial"/>
        </w:rPr>
      </w:pPr>
    </w:p>
    <w:p w:rsidR="00F4149F" w:rsidRDefault="00F4149F" w:rsidP="00505F52">
      <w:pPr>
        <w:pStyle w:val="ListParagraph"/>
        <w:numPr>
          <w:ilvl w:val="0"/>
          <w:numId w:val="1"/>
        </w:numPr>
        <w:spacing w:after="0" w:line="240" w:lineRule="auto"/>
        <w:rPr>
          <w:rFonts w:ascii="Arial" w:eastAsia="Times New Roman" w:hAnsi="Arial" w:cs="Arial"/>
        </w:rPr>
      </w:pPr>
      <w:r w:rsidRPr="003F02F5">
        <w:rPr>
          <w:rFonts w:ascii="Arial" w:eastAsia="Times New Roman" w:hAnsi="Arial" w:cs="Arial"/>
          <w:b/>
        </w:rPr>
        <w:t>Mandatory Intention to Submit Proposals – Online Form:</w:t>
      </w:r>
      <w:r>
        <w:rPr>
          <w:rFonts w:ascii="Arial" w:eastAsia="Times New Roman" w:hAnsi="Arial" w:cs="Arial"/>
        </w:rPr>
        <w:t xml:space="preserve"> Complete mandatory form at </w:t>
      </w:r>
      <w:hyperlink r:id="rId10" w:history="1">
        <w:r w:rsidR="00505F52" w:rsidRPr="004756C0">
          <w:rPr>
            <w:rStyle w:val="Hyperlink"/>
            <w:rFonts w:ascii="Arial" w:eastAsia="Times New Roman" w:hAnsi="Arial" w:cs="Arial"/>
          </w:rPr>
          <w:t>https://forms.gle/uHvYQp89MyWVjqeo8</w:t>
        </w:r>
      </w:hyperlink>
      <w:r w:rsidR="00505F52">
        <w:rPr>
          <w:rFonts w:ascii="Arial" w:eastAsia="Times New Roman" w:hAnsi="Arial" w:cs="Arial"/>
          <w:color w:val="0000FF"/>
        </w:rPr>
        <w:t xml:space="preserve"> </w:t>
      </w:r>
      <w:r>
        <w:rPr>
          <w:rFonts w:ascii="Arial" w:eastAsia="Times New Roman" w:hAnsi="Arial" w:cs="Arial"/>
        </w:rPr>
        <w:t xml:space="preserve">by </w:t>
      </w:r>
      <w:r w:rsidR="003F02F5">
        <w:rPr>
          <w:rFonts w:ascii="Arial" w:eastAsia="Times New Roman" w:hAnsi="Arial" w:cs="Arial"/>
        </w:rPr>
        <w:t xml:space="preserve">5:00 pm on </w:t>
      </w:r>
      <w:r w:rsidR="003F6174">
        <w:rPr>
          <w:rFonts w:ascii="Arial" w:eastAsia="Times New Roman" w:hAnsi="Arial" w:cs="Arial"/>
        </w:rPr>
        <w:t xml:space="preserve">March </w:t>
      </w:r>
      <w:r w:rsidR="001D0863">
        <w:rPr>
          <w:rFonts w:ascii="Arial" w:eastAsia="Times New Roman" w:hAnsi="Arial" w:cs="Arial"/>
        </w:rPr>
        <w:t>3</w:t>
      </w:r>
      <w:r w:rsidR="003F02F5">
        <w:rPr>
          <w:rFonts w:ascii="Arial" w:eastAsia="Times New Roman" w:hAnsi="Arial" w:cs="Arial"/>
        </w:rPr>
        <w:t xml:space="preserve">, 2020.  This will allow the district to provide timely information to the interested parties.  This form is a mandatory form.  </w:t>
      </w:r>
    </w:p>
    <w:p w:rsidR="00F4149F" w:rsidRPr="00F4149F" w:rsidRDefault="00F4149F" w:rsidP="00F4149F">
      <w:pPr>
        <w:spacing w:after="0" w:line="240" w:lineRule="auto"/>
        <w:rPr>
          <w:rFonts w:ascii="Arial" w:eastAsia="Times New Roman" w:hAnsi="Arial" w:cs="Arial"/>
        </w:rPr>
      </w:pPr>
    </w:p>
    <w:p w:rsidR="0050092D" w:rsidRDefault="0050092D" w:rsidP="0050092D">
      <w:pPr>
        <w:pStyle w:val="ListParagraph"/>
        <w:numPr>
          <w:ilvl w:val="0"/>
          <w:numId w:val="1"/>
        </w:numPr>
        <w:spacing w:after="0" w:line="240" w:lineRule="auto"/>
        <w:rPr>
          <w:rFonts w:ascii="Arial" w:eastAsia="Times New Roman" w:hAnsi="Arial" w:cs="Arial"/>
        </w:rPr>
      </w:pPr>
      <w:r w:rsidRPr="006568A1">
        <w:rPr>
          <w:rFonts w:ascii="Arial" w:eastAsia="Times New Roman" w:hAnsi="Arial" w:cs="Arial"/>
        </w:rPr>
        <w:t xml:space="preserve">Questions must be submitted via e-mail to </w:t>
      </w:r>
      <w:r w:rsidR="003F02F5">
        <w:rPr>
          <w:rFonts w:ascii="Arial" w:eastAsia="Times New Roman" w:hAnsi="Arial" w:cs="Arial"/>
        </w:rPr>
        <w:t>Food Services  Procurement at</w:t>
      </w:r>
      <w:r w:rsidR="00F4149F">
        <w:rPr>
          <w:rFonts w:ascii="Arial" w:eastAsia="Times New Roman" w:hAnsi="Arial" w:cs="Arial"/>
        </w:rPr>
        <w:t xml:space="preserve"> </w:t>
      </w:r>
      <w:hyperlink r:id="rId11" w:history="1">
        <w:r w:rsidR="00F4149F" w:rsidRPr="002949B4">
          <w:rPr>
            <w:rStyle w:val="Hyperlink"/>
            <w:rFonts w:ascii="Arial" w:eastAsia="Times New Roman" w:hAnsi="Arial" w:cs="Arial"/>
          </w:rPr>
          <w:t>foodservicesprocurement@austinisd.org</w:t>
        </w:r>
      </w:hyperlink>
      <w:r w:rsidR="00F4149F">
        <w:rPr>
          <w:rFonts w:ascii="Arial" w:eastAsia="Times New Roman" w:hAnsi="Arial" w:cs="Arial"/>
        </w:rPr>
        <w:t xml:space="preserve"> </w:t>
      </w:r>
      <w:r w:rsidR="003F02F5">
        <w:rPr>
          <w:rFonts w:ascii="Arial" w:eastAsia="Times New Roman" w:hAnsi="Arial" w:cs="Arial"/>
        </w:rPr>
        <w:t xml:space="preserve">by 5:00 pm on </w:t>
      </w:r>
      <w:r w:rsidR="001D0863">
        <w:rPr>
          <w:rFonts w:ascii="Arial" w:eastAsia="Times New Roman" w:hAnsi="Arial" w:cs="Arial"/>
        </w:rPr>
        <w:t>March 10</w:t>
      </w:r>
      <w:r w:rsidR="003F6174" w:rsidRPr="005016CE">
        <w:rPr>
          <w:rFonts w:ascii="Arial" w:eastAsia="Times New Roman" w:hAnsi="Arial" w:cs="Arial"/>
        </w:rPr>
        <w:t>, 2020</w:t>
      </w:r>
      <w:r w:rsidR="003F02F5">
        <w:rPr>
          <w:rFonts w:ascii="Arial" w:eastAsia="Times New Roman" w:hAnsi="Arial" w:cs="Arial"/>
        </w:rPr>
        <w:t>.</w:t>
      </w:r>
    </w:p>
    <w:p w:rsidR="00F536B0" w:rsidRPr="00974593" w:rsidRDefault="0050092D" w:rsidP="00A75B3D">
      <w:pPr>
        <w:spacing w:after="0" w:line="240" w:lineRule="auto"/>
        <w:ind w:left="1080"/>
        <w:rPr>
          <w:rFonts w:ascii="Arial" w:eastAsia="Times New Roman" w:hAnsi="Arial" w:cs="Arial"/>
        </w:rPr>
      </w:pPr>
      <w:r w:rsidRPr="0023231B">
        <w:rPr>
          <w:rFonts w:ascii="Arial" w:eastAsia="Times New Roman" w:hAnsi="Arial" w:cs="Arial"/>
          <w:b/>
        </w:rPr>
        <w:t>In the e-mail subject line, type:</w:t>
      </w:r>
      <w:r>
        <w:rPr>
          <w:rFonts w:ascii="Arial" w:eastAsia="Times New Roman" w:hAnsi="Arial" w:cs="Arial"/>
        </w:rPr>
        <w:t xml:space="preserve">  </w:t>
      </w:r>
      <w:r w:rsidRPr="00974593">
        <w:rPr>
          <w:rFonts w:ascii="Arial" w:eastAsia="Times New Roman" w:hAnsi="Arial" w:cs="Arial"/>
          <w:b/>
          <w:i/>
        </w:rPr>
        <w:t>Questions</w:t>
      </w:r>
      <w:r w:rsidRPr="00974593">
        <w:rPr>
          <w:rFonts w:ascii="Arial" w:eastAsia="Times New Roman" w:hAnsi="Arial" w:cs="Arial"/>
          <w:b/>
        </w:rPr>
        <w:t xml:space="preserve"> </w:t>
      </w:r>
      <w:r w:rsidR="001D0863">
        <w:rPr>
          <w:rFonts w:ascii="Arial" w:eastAsia="Times New Roman" w:hAnsi="Arial" w:cs="Arial"/>
          <w:b/>
          <w:i/>
        </w:rPr>
        <w:t>20</w:t>
      </w:r>
      <w:r w:rsidR="00A119B4" w:rsidRPr="003F6174">
        <w:rPr>
          <w:rFonts w:ascii="Arial" w:eastAsia="Times New Roman" w:hAnsi="Arial" w:cs="Arial"/>
          <w:b/>
          <w:i/>
        </w:rPr>
        <w:t>RFP</w:t>
      </w:r>
      <w:r w:rsidR="001D0863">
        <w:rPr>
          <w:rFonts w:ascii="Arial" w:eastAsia="Times New Roman" w:hAnsi="Arial" w:cs="Arial"/>
          <w:b/>
          <w:i/>
        </w:rPr>
        <w:t>099</w:t>
      </w:r>
      <w:r w:rsidR="00F4149F" w:rsidRPr="003F6174">
        <w:rPr>
          <w:rFonts w:ascii="Arial" w:eastAsia="Times New Roman" w:hAnsi="Arial" w:cs="Arial"/>
          <w:b/>
          <w:i/>
        </w:rPr>
        <w:t xml:space="preserve"> Fresh Produce</w:t>
      </w:r>
    </w:p>
    <w:p w:rsidR="00782ABB" w:rsidRPr="000251CD" w:rsidRDefault="00782ABB" w:rsidP="002F4D84">
      <w:pPr>
        <w:spacing w:after="0" w:line="240" w:lineRule="auto"/>
        <w:ind w:left="1080"/>
        <w:rPr>
          <w:rFonts w:ascii="Arial" w:eastAsia="Times New Roman" w:hAnsi="Arial" w:cs="Arial"/>
          <w:sz w:val="18"/>
        </w:rPr>
      </w:pPr>
    </w:p>
    <w:p w:rsidR="008C63F8" w:rsidRPr="008C63F8" w:rsidRDefault="00000692" w:rsidP="008C63F8">
      <w:pPr>
        <w:pStyle w:val="ListParagraph"/>
        <w:numPr>
          <w:ilvl w:val="0"/>
          <w:numId w:val="1"/>
        </w:numPr>
        <w:rPr>
          <w:rStyle w:val="Hyperlink"/>
          <w:rFonts w:ascii="Arial" w:hAnsi="Arial" w:cs="Arial"/>
          <w:color w:val="auto"/>
          <w:u w:val="none"/>
        </w:rPr>
      </w:pPr>
      <w:r w:rsidRPr="006568A1">
        <w:rPr>
          <w:rFonts w:ascii="Arial" w:eastAsia="Times New Roman" w:hAnsi="Arial" w:cs="Arial"/>
        </w:rPr>
        <w:t xml:space="preserve">Q &amp; A and </w:t>
      </w:r>
      <w:r w:rsidR="007A1310">
        <w:rPr>
          <w:rFonts w:ascii="Arial" w:eastAsia="Times New Roman" w:hAnsi="Arial" w:cs="Arial"/>
        </w:rPr>
        <w:t>a</w:t>
      </w:r>
      <w:r w:rsidRPr="006568A1">
        <w:rPr>
          <w:rFonts w:ascii="Arial" w:eastAsia="Times New Roman" w:hAnsi="Arial" w:cs="Arial"/>
        </w:rPr>
        <w:t>ddend</w:t>
      </w:r>
      <w:r w:rsidR="00FA3C29">
        <w:rPr>
          <w:rFonts w:ascii="Arial" w:eastAsia="Times New Roman" w:hAnsi="Arial" w:cs="Arial"/>
        </w:rPr>
        <w:t>a</w:t>
      </w:r>
      <w:r w:rsidRPr="006568A1">
        <w:rPr>
          <w:rFonts w:ascii="Arial" w:eastAsia="Times New Roman" w:hAnsi="Arial" w:cs="Arial"/>
        </w:rPr>
        <w:t xml:space="preserve"> will be posted on our website:  </w:t>
      </w:r>
      <w:hyperlink r:id="rId12" w:tooltip="link to website" w:history="1">
        <w:r w:rsidR="000E58DC" w:rsidRPr="006C5315">
          <w:rPr>
            <w:rStyle w:val="Hyperlink"/>
            <w:rFonts w:ascii="Arial" w:hAnsi="Arial" w:cs="Arial"/>
            <w:iCs/>
            <w:spacing w:val="-3"/>
          </w:rPr>
          <w:t>www.austinisd.org/cp/bids</w:t>
        </w:r>
      </w:hyperlink>
    </w:p>
    <w:p w:rsidR="008C63F8" w:rsidRPr="000251CD" w:rsidRDefault="008C63F8" w:rsidP="00AE198B">
      <w:pPr>
        <w:pStyle w:val="ListParagraph"/>
        <w:spacing w:after="0"/>
        <w:ind w:left="1080"/>
        <w:rPr>
          <w:rStyle w:val="Hyperlink"/>
          <w:rFonts w:ascii="Arial" w:hAnsi="Arial" w:cs="Arial"/>
          <w:color w:val="auto"/>
          <w:sz w:val="18"/>
          <w:u w:val="none"/>
        </w:rPr>
      </w:pPr>
    </w:p>
    <w:p w:rsidR="001F0924" w:rsidRDefault="00810B0F" w:rsidP="000F4EBC">
      <w:pPr>
        <w:pStyle w:val="ListParagraph"/>
        <w:numPr>
          <w:ilvl w:val="0"/>
          <w:numId w:val="1"/>
        </w:numPr>
        <w:spacing w:before="240" w:after="0"/>
        <w:ind w:right="720"/>
        <w:jc w:val="both"/>
        <w:rPr>
          <w:rFonts w:ascii="Arial" w:eastAsia="Times New Roman" w:hAnsi="Arial" w:cs="Arial"/>
          <w:b/>
          <w:bCs/>
        </w:rPr>
      </w:pPr>
      <w:r w:rsidRPr="006B02A0">
        <w:rPr>
          <w:rFonts w:ascii="Arial" w:eastAsia="Times New Roman" w:hAnsi="Arial" w:cs="Arial"/>
          <w:b/>
        </w:rPr>
        <w:t>Proposals are due no later than 2:00 pm on the date indicated</w:t>
      </w:r>
      <w:r w:rsidRPr="001F0924">
        <w:rPr>
          <w:rFonts w:ascii="Arial" w:eastAsia="Times New Roman" w:hAnsi="Arial" w:cs="Arial"/>
        </w:rPr>
        <w:t xml:space="preserve">. </w:t>
      </w:r>
      <w:r w:rsidR="00000692" w:rsidRPr="001F0924">
        <w:rPr>
          <w:rFonts w:ascii="Arial" w:eastAsia="Times New Roman" w:hAnsi="Arial" w:cs="Arial"/>
        </w:rPr>
        <w:t xml:space="preserve">Your </w:t>
      </w:r>
      <w:r w:rsidR="00C4211D" w:rsidRPr="001F0924">
        <w:rPr>
          <w:rFonts w:ascii="Arial" w:eastAsia="Times New Roman" w:hAnsi="Arial" w:cs="Arial"/>
        </w:rPr>
        <w:t xml:space="preserve">proposal </w:t>
      </w:r>
      <w:r w:rsidR="00054890" w:rsidRPr="001F0924">
        <w:rPr>
          <w:rFonts w:ascii="Arial" w:eastAsia="Times New Roman" w:hAnsi="Arial" w:cs="Arial"/>
        </w:rPr>
        <w:t xml:space="preserve">must be delivered by mail or hand delivery </w:t>
      </w:r>
      <w:r w:rsidR="00000692" w:rsidRPr="001F0924">
        <w:rPr>
          <w:rFonts w:ascii="Arial" w:eastAsia="Times New Roman" w:hAnsi="Arial" w:cs="Arial"/>
        </w:rPr>
        <w:t>in a </w:t>
      </w:r>
      <w:r w:rsidR="00FA3C29" w:rsidRPr="001F0924">
        <w:rPr>
          <w:rFonts w:ascii="Arial" w:eastAsia="Times New Roman" w:hAnsi="Arial" w:cs="Arial"/>
          <w:bCs/>
        </w:rPr>
        <w:t xml:space="preserve">sealed </w:t>
      </w:r>
      <w:r w:rsidR="00B717F1" w:rsidRPr="001F0924">
        <w:rPr>
          <w:rFonts w:ascii="Arial" w:eastAsia="Times New Roman" w:hAnsi="Arial" w:cs="Arial"/>
          <w:bCs/>
        </w:rPr>
        <w:t xml:space="preserve">envelope or </w:t>
      </w:r>
      <w:r w:rsidRPr="001F0924">
        <w:rPr>
          <w:rFonts w:ascii="Arial" w:eastAsia="Times New Roman" w:hAnsi="Arial" w:cs="Arial"/>
          <w:bCs/>
        </w:rPr>
        <w:t xml:space="preserve">carton. </w:t>
      </w:r>
      <w:r w:rsidRPr="003F02F5">
        <w:rPr>
          <w:rFonts w:ascii="Arial" w:eastAsia="Times New Roman" w:hAnsi="Arial" w:cs="Arial"/>
          <w:bCs/>
          <w:color w:val="FF0000"/>
        </w:rPr>
        <w:t>Proposals received after the specified time shall not be considered</w:t>
      </w:r>
      <w:r w:rsidRPr="001F0924">
        <w:rPr>
          <w:rFonts w:ascii="Arial" w:eastAsia="Times New Roman" w:hAnsi="Arial" w:cs="Arial"/>
          <w:bCs/>
        </w:rPr>
        <w:t>.</w:t>
      </w:r>
      <w:r w:rsidRPr="001F0924">
        <w:rPr>
          <w:rFonts w:ascii="Arial" w:eastAsia="Times New Roman" w:hAnsi="Arial" w:cs="Arial"/>
          <w:b/>
          <w:bCs/>
        </w:rPr>
        <w:t xml:space="preserve"> </w:t>
      </w:r>
    </w:p>
    <w:p w:rsidR="001F0924" w:rsidRPr="001F0924" w:rsidRDefault="001F0924" w:rsidP="001F0924">
      <w:pPr>
        <w:pStyle w:val="ListParagraph"/>
        <w:spacing w:after="0"/>
        <w:rPr>
          <w:rFonts w:ascii="Arial" w:eastAsia="Times New Roman" w:hAnsi="Arial" w:cs="Arial"/>
          <w:b/>
          <w:bCs/>
        </w:rPr>
      </w:pPr>
    </w:p>
    <w:p w:rsidR="00334557" w:rsidRPr="001F0924" w:rsidRDefault="00334557" w:rsidP="00B63080">
      <w:pPr>
        <w:pStyle w:val="ListParagraph"/>
        <w:numPr>
          <w:ilvl w:val="0"/>
          <w:numId w:val="1"/>
        </w:numPr>
        <w:spacing w:before="240"/>
        <w:rPr>
          <w:rFonts w:ascii="Arial" w:eastAsia="Times New Roman" w:hAnsi="Arial" w:cs="Arial"/>
          <w:b/>
          <w:bCs/>
        </w:rPr>
      </w:pPr>
      <w:r w:rsidRPr="001F0924">
        <w:rPr>
          <w:rFonts w:ascii="Arial" w:eastAsia="Times New Roman" w:hAnsi="Arial" w:cs="Arial"/>
          <w:b/>
          <w:bCs/>
        </w:rPr>
        <w:t>Please submit the following</w:t>
      </w:r>
      <w:r w:rsidR="003F02F5">
        <w:rPr>
          <w:rFonts w:ascii="Arial" w:eastAsia="Times New Roman" w:hAnsi="Arial" w:cs="Arial"/>
          <w:b/>
          <w:bCs/>
        </w:rPr>
        <w:t xml:space="preserve"> to address listed above</w:t>
      </w:r>
      <w:r w:rsidRPr="001F0924">
        <w:rPr>
          <w:rFonts w:ascii="Arial" w:eastAsia="Times New Roman" w:hAnsi="Arial" w:cs="Arial"/>
          <w:b/>
          <w:bCs/>
        </w:rPr>
        <w:t xml:space="preserve">: </w:t>
      </w:r>
    </w:p>
    <w:p w:rsidR="001F0924" w:rsidRDefault="001F0924" w:rsidP="001F0924">
      <w:pPr>
        <w:pStyle w:val="ListParagraph"/>
        <w:ind w:left="1800"/>
        <w:rPr>
          <w:rFonts w:ascii="Arial" w:eastAsia="Times New Roman" w:hAnsi="Arial" w:cs="Arial"/>
          <w:bCs/>
        </w:rPr>
      </w:pPr>
      <w:r>
        <w:rPr>
          <w:rFonts w:ascii="Arial" w:eastAsia="Times New Roman" w:hAnsi="Arial" w:cs="Arial"/>
          <w:b/>
          <w:bCs/>
        </w:rPr>
        <w:t>Required</w:t>
      </w:r>
    </w:p>
    <w:p w:rsidR="003F6174" w:rsidRDefault="003F6174" w:rsidP="003F6174">
      <w:pPr>
        <w:pStyle w:val="ListParagraph"/>
        <w:numPr>
          <w:ilvl w:val="1"/>
          <w:numId w:val="7"/>
        </w:numPr>
        <w:rPr>
          <w:rFonts w:ascii="Arial" w:eastAsia="Times New Roman" w:hAnsi="Arial" w:cs="Arial"/>
          <w:bCs/>
        </w:rPr>
      </w:pPr>
      <w:r w:rsidRPr="00F53C96">
        <w:rPr>
          <w:rFonts w:ascii="Arial" w:eastAsia="Times New Roman" w:hAnsi="Arial" w:cs="Arial"/>
          <w:bCs/>
        </w:rPr>
        <w:t>One (1) hard copy marked “original” – include signed “required” forms</w:t>
      </w:r>
    </w:p>
    <w:p w:rsidR="003F6174" w:rsidRPr="00810B0F" w:rsidRDefault="003F6174" w:rsidP="003F6174">
      <w:pPr>
        <w:pStyle w:val="ListParagraph"/>
        <w:numPr>
          <w:ilvl w:val="1"/>
          <w:numId w:val="7"/>
        </w:numPr>
        <w:rPr>
          <w:rFonts w:ascii="Arial" w:eastAsia="Times New Roman" w:hAnsi="Arial" w:cs="Arial"/>
          <w:bCs/>
        </w:rPr>
      </w:pPr>
      <w:r w:rsidRPr="00810B0F">
        <w:rPr>
          <w:rFonts w:ascii="Arial" w:eastAsia="Times New Roman" w:hAnsi="Arial" w:cs="Arial"/>
          <w:bCs/>
        </w:rPr>
        <w:lastRenderedPageBreak/>
        <w:t xml:space="preserve">One (1) </w:t>
      </w:r>
      <w:r>
        <w:rPr>
          <w:rFonts w:ascii="Arial" w:eastAsia="Times New Roman" w:hAnsi="Arial" w:cs="Arial"/>
          <w:bCs/>
        </w:rPr>
        <w:t xml:space="preserve">digital copy </w:t>
      </w:r>
      <w:r w:rsidRPr="00810B0F">
        <w:rPr>
          <w:rFonts w:ascii="Arial" w:eastAsia="Times New Roman" w:hAnsi="Arial" w:cs="Arial"/>
          <w:bCs/>
        </w:rPr>
        <w:t>on a flash drive</w:t>
      </w:r>
      <w:r>
        <w:rPr>
          <w:rFonts w:ascii="Arial" w:eastAsia="Times New Roman" w:hAnsi="Arial" w:cs="Arial"/>
          <w:bCs/>
        </w:rPr>
        <w:t xml:space="preserve"> </w:t>
      </w:r>
      <w:r w:rsidRPr="00F53C96">
        <w:rPr>
          <w:rFonts w:ascii="Arial" w:eastAsia="Times New Roman" w:hAnsi="Arial" w:cs="Arial"/>
          <w:bCs/>
        </w:rPr>
        <w:t>– include signed “required” form</w:t>
      </w:r>
      <w:r w:rsidRPr="00D1670E">
        <w:rPr>
          <w:rFonts w:ascii="Arial" w:eastAsia="Times New Roman" w:hAnsi="Arial" w:cs="Arial"/>
          <w:bCs/>
        </w:rPr>
        <w:t>s and attachments</w:t>
      </w:r>
    </w:p>
    <w:p w:rsidR="003F6174" w:rsidRPr="00F53C96" w:rsidRDefault="003F6174" w:rsidP="003F6174">
      <w:pPr>
        <w:pStyle w:val="ListParagraph"/>
        <w:ind w:left="2520"/>
        <w:rPr>
          <w:rFonts w:ascii="Arial" w:eastAsia="Times New Roman" w:hAnsi="Arial" w:cs="Arial"/>
          <w:bCs/>
        </w:rPr>
      </w:pPr>
    </w:p>
    <w:p w:rsidR="003F6174" w:rsidRDefault="003F6174" w:rsidP="003F6174">
      <w:pPr>
        <w:pStyle w:val="ListParagraph"/>
        <w:ind w:left="1800"/>
        <w:rPr>
          <w:rFonts w:ascii="Arial" w:eastAsia="Times New Roman" w:hAnsi="Arial" w:cs="Arial"/>
          <w:bCs/>
        </w:rPr>
      </w:pPr>
      <w:r>
        <w:rPr>
          <w:rFonts w:ascii="Arial" w:eastAsia="Times New Roman" w:hAnsi="Arial" w:cs="Arial"/>
          <w:b/>
          <w:bCs/>
        </w:rPr>
        <w:t>Requested</w:t>
      </w:r>
      <w:r>
        <w:rPr>
          <w:rFonts w:ascii="Arial" w:eastAsia="Times New Roman" w:hAnsi="Arial" w:cs="Arial"/>
          <w:bCs/>
        </w:rPr>
        <w:t xml:space="preserve"> </w:t>
      </w:r>
    </w:p>
    <w:p w:rsidR="003F6174" w:rsidRPr="00810B0F" w:rsidRDefault="003F6174" w:rsidP="003F6174">
      <w:pPr>
        <w:pStyle w:val="ListParagraph"/>
        <w:numPr>
          <w:ilvl w:val="1"/>
          <w:numId w:val="7"/>
        </w:numPr>
        <w:rPr>
          <w:rFonts w:ascii="Arial" w:eastAsia="Times New Roman" w:hAnsi="Arial" w:cs="Arial"/>
          <w:bCs/>
        </w:rPr>
      </w:pPr>
      <w:r w:rsidRPr="00D1670E">
        <w:rPr>
          <w:rFonts w:ascii="Arial" w:eastAsia="Times New Roman" w:hAnsi="Arial" w:cs="Arial"/>
          <w:bCs/>
        </w:rPr>
        <w:t>One (1) hard copy</w:t>
      </w:r>
      <w:r>
        <w:rPr>
          <w:rFonts w:ascii="Arial" w:eastAsia="Times New Roman" w:hAnsi="Arial" w:cs="Arial"/>
          <w:bCs/>
        </w:rPr>
        <w:t xml:space="preserve"> </w:t>
      </w:r>
      <w:r w:rsidRPr="00810B0F">
        <w:rPr>
          <w:rFonts w:ascii="Arial" w:eastAsia="Times New Roman" w:hAnsi="Arial" w:cs="Arial"/>
          <w:bCs/>
        </w:rPr>
        <w:t>marked “copy”</w:t>
      </w:r>
    </w:p>
    <w:p w:rsidR="003F6174" w:rsidRPr="000251CD" w:rsidRDefault="003F6174" w:rsidP="003F6174">
      <w:pPr>
        <w:pStyle w:val="ListParagraph"/>
        <w:spacing w:after="0"/>
        <w:ind w:left="1800"/>
        <w:rPr>
          <w:rFonts w:ascii="Arial" w:eastAsia="Times New Roman" w:hAnsi="Arial" w:cs="Arial"/>
          <w:b/>
          <w:bCs/>
          <w:sz w:val="18"/>
        </w:rPr>
      </w:pPr>
    </w:p>
    <w:p w:rsidR="003F6174" w:rsidRDefault="003F6174" w:rsidP="003F6174">
      <w:pPr>
        <w:pStyle w:val="ListParagraph"/>
        <w:numPr>
          <w:ilvl w:val="0"/>
          <w:numId w:val="1"/>
        </w:numPr>
        <w:spacing w:after="0" w:line="240" w:lineRule="auto"/>
        <w:rPr>
          <w:rFonts w:ascii="Arial" w:eastAsia="Times New Roman" w:hAnsi="Arial" w:cs="Arial"/>
          <w:b/>
          <w:bCs/>
        </w:rPr>
      </w:pPr>
      <w:r w:rsidRPr="006568A1">
        <w:rPr>
          <w:rFonts w:ascii="Arial" w:eastAsia="Times New Roman" w:hAnsi="Arial" w:cs="Arial"/>
        </w:rPr>
        <w:t xml:space="preserve">FAX, e-mail or other electronic </w:t>
      </w:r>
      <w:r w:rsidRPr="00A85FEC">
        <w:rPr>
          <w:rFonts w:ascii="Arial" w:eastAsia="Times New Roman" w:hAnsi="Arial" w:cs="Arial"/>
        </w:rPr>
        <w:t>proposals</w:t>
      </w:r>
      <w:r w:rsidRPr="006568A1">
        <w:rPr>
          <w:rFonts w:ascii="Arial" w:eastAsia="Times New Roman" w:hAnsi="Arial" w:cs="Arial"/>
        </w:rPr>
        <w:t> </w:t>
      </w:r>
      <w:r w:rsidRPr="006B02A0">
        <w:rPr>
          <w:rFonts w:ascii="Arial" w:eastAsia="Times New Roman" w:hAnsi="Arial" w:cs="Arial"/>
          <w:bCs/>
        </w:rPr>
        <w:t>will not be accepted</w:t>
      </w:r>
      <w:r>
        <w:rPr>
          <w:rFonts w:ascii="Arial" w:eastAsia="Times New Roman" w:hAnsi="Arial" w:cs="Arial"/>
          <w:b/>
          <w:bCs/>
        </w:rPr>
        <w:t>.</w:t>
      </w:r>
    </w:p>
    <w:p w:rsidR="003F6174" w:rsidRPr="000251CD" w:rsidRDefault="003F6174" w:rsidP="003F6174">
      <w:pPr>
        <w:pStyle w:val="ListParagraph"/>
        <w:spacing w:after="0" w:line="240" w:lineRule="auto"/>
        <w:ind w:left="1080"/>
        <w:rPr>
          <w:rFonts w:ascii="Arial" w:eastAsia="Times New Roman" w:hAnsi="Arial" w:cs="Arial"/>
          <w:b/>
          <w:bCs/>
          <w:sz w:val="18"/>
        </w:rPr>
      </w:pPr>
    </w:p>
    <w:p w:rsidR="003F6174" w:rsidRPr="006B02A0" w:rsidRDefault="003F6174" w:rsidP="003F6174">
      <w:pPr>
        <w:pStyle w:val="ListParagraph"/>
        <w:numPr>
          <w:ilvl w:val="0"/>
          <w:numId w:val="1"/>
        </w:numPr>
        <w:spacing w:after="0" w:line="240" w:lineRule="auto"/>
        <w:ind w:right="720"/>
        <w:jc w:val="both"/>
        <w:rPr>
          <w:rFonts w:ascii="Arial" w:eastAsia="Times New Roman" w:hAnsi="Arial" w:cs="Arial"/>
          <w:b/>
        </w:rPr>
      </w:pPr>
      <w:r w:rsidRPr="003F337A">
        <w:rPr>
          <w:rFonts w:ascii="Arial" w:eastAsia="Times New Roman" w:hAnsi="Arial" w:cs="Arial"/>
        </w:rPr>
        <w:t>Proposals must be plainly marked with</w:t>
      </w:r>
      <w:r w:rsidRPr="006B02A0">
        <w:rPr>
          <w:rFonts w:ascii="Arial" w:eastAsia="Times New Roman" w:hAnsi="Arial" w:cs="Arial"/>
          <w:b/>
        </w:rPr>
        <w:t xml:space="preserve">: </w:t>
      </w:r>
    </w:p>
    <w:p w:rsidR="003F6174" w:rsidRPr="006B02A0" w:rsidRDefault="003F6174" w:rsidP="003F6174">
      <w:pPr>
        <w:pStyle w:val="ListParagraph"/>
        <w:numPr>
          <w:ilvl w:val="3"/>
          <w:numId w:val="1"/>
        </w:numPr>
        <w:spacing w:after="0" w:line="240" w:lineRule="auto"/>
        <w:ind w:right="720"/>
        <w:jc w:val="both"/>
        <w:rPr>
          <w:rFonts w:ascii="Arial" w:eastAsia="Times New Roman" w:hAnsi="Arial" w:cs="Arial"/>
        </w:rPr>
      </w:pPr>
      <w:r w:rsidRPr="006B02A0">
        <w:rPr>
          <w:rFonts w:ascii="Arial" w:eastAsia="Times New Roman" w:hAnsi="Arial" w:cs="Arial"/>
        </w:rPr>
        <w:t>Name and address of the respondent</w:t>
      </w:r>
    </w:p>
    <w:p w:rsidR="003F6174" w:rsidRPr="006B02A0" w:rsidRDefault="003F6174" w:rsidP="003F6174">
      <w:pPr>
        <w:pStyle w:val="ListParagraph"/>
        <w:numPr>
          <w:ilvl w:val="3"/>
          <w:numId w:val="1"/>
        </w:numPr>
        <w:spacing w:after="0" w:line="240" w:lineRule="auto"/>
        <w:ind w:right="720"/>
        <w:jc w:val="both"/>
        <w:rPr>
          <w:rFonts w:ascii="Arial" w:eastAsia="Times New Roman" w:hAnsi="Arial" w:cs="Arial"/>
        </w:rPr>
      </w:pPr>
      <w:r w:rsidRPr="006B02A0">
        <w:rPr>
          <w:rFonts w:ascii="Arial" w:eastAsia="Times New Roman" w:hAnsi="Arial" w:cs="Arial"/>
        </w:rPr>
        <w:t>RFP number and title above</w:t>
      </w:r>
    </w:p>
    <w:p w:rsidR="00E34E8C" w:rsidRPr="006B02A0" w:rsidRDefault="00E34E8C">
      <w:pPr>
        <w:spacing w:after="0" w:line="240" w:lineRule="auto"/>
        <w:rPr>
          <w:rFonts w:ascii="Arial" w:eastAsia="Times New Roman" w:hAnsi="Arial" w:cs="Arial"/>
        </w:rPr>
      </w:pPr>
      <w:r w:rsidRPr="006B02A0">
        <w:rPr>
          <w:rFonts w:ascii="Arial" w:eastAsia="Times New Roman" w:hAnsi="Arial" w:cs="Arial"/>
        </w:rPr>
        <w:br w:type="page"/>
      </w:r>
    </w:p>
    <w:p w:rsidR="00FE7609" w:rsidRPr="00586831" w:rsidRDefault="00FE7609" w:rsidP="00FE7609">
      <w:pPr>
        <w:spacing w:after="0" w:line="360" w:lineRule="auto"/>
        <w:ind w:left="720" w:right="1440" w:hanging="360"/>
        <w:jc w:val="center"/>
        <w:rPr>
          <w:rFonts w:ascii="Arial" w:hAnsi="Arial" w:cs="Arial"/>
          <w:b/>
          <w:sz w:val="32"/>
          <w:szCs w:val="32"/>
          <w:u w:val="single"/>
        </w:rPr>
      </w:pPr>
      <w:r w:rsidRPr="00586831">
        <w:rPr>
          <w:rFonts w:ascii="Arial" w:hAnsi="Arial" w:cs="Arial"/>
          <w:b/>
          <w:sz w:val="32"/>
          <w:szCs w:val="32"/>
          <w:u w:val="single"/>
        </w:rPr>
        <w:t>Checklist and Submission Guidelines</w:t>
      </w:r>
    </w:p>
    <w:p w:rsidR="00E01F47" w:rsidRPr="00E01F47" w:rsidRDefault="00FE7609" w:rsidP="00E01F47">
      <w:pPr>
        <w:spacing w:line="360" w:lineRule="auto"/>
        <w:ind w:left="720" w:right="720" w:hanging="360"/>
        <w:jc w:val="center"/>
        <w:rPr>
          <w:rFonts w:ascii="Arial" w:hAnsi="Arial" w:cs="Arial"/>
          <w:sz w:val="16"/>
          <w:szCs w:val="16"/>
        </w:rPr>
      </w:pPr>
      <w:r w:rsidRPr="002246B5">
        <w:rPr>
          <w:rFonts w:ascii="Arial" w:hAnsi="Arial" w:cs="Arial"/>
          <w:sz w:val="16"/>
          <w:szCs w:val="16"/>
        </w:rPr>
        <w:t>This checklist is provided to help you conform to all form/document requirements stipulated in this solicitation and attached herein.</w:t>
      </w:r>
      <w:r w:rsidR="00E01F47">
        <w:rPr>
          <w:rFonts w:ascii="Arial" w:hAnsi="Arial" w:cs="Arial"/>
          <w:sz w:val="16"/>
          <w:szCs w:val="16"/>
        </w:rPr>
        <w:br/>
      </w:r>
      <w:r w:rsidR="0098608B">
        <w:rPr>
          <w:rFonts w:ascii="Arial" w:hAnsi="Arial" w:cs="Arial"/>
          <w:sz w:val="16"/>
          <w:szCs w:val="16"/>
        </w:rPr>
        <w:t xml:space="preserve">(This is not a required </w:t>
      </w:r>
      <w:proofErr w:type="gramStart"/>
      <w:r w:rsidR="0098608B">
        <w:rPr>
          <w:rFonts w:ascii="Arial" w:hAnsi="Arial" w:cs="Arial"/>
          <w:sz w:val="16"/>
          <w:szCs w:val="16"/>
        </w:rPr>
        <w:t>form,</w:t>
      </w:r>
      <w:proofErr w:type="gramEnd"/>
      <w:r w:rsidR="0098608B">
        <w:rPr>
          <w:rFonts w:ascii="Arial" w:hAnsi="Arial" w:cs="Arial"/>
          <w:sz w:val="16"/>
          <w:szCs w:val="16"/>
        </w:rPr>
        <w:t xml:space="preserve"> i</w:t>
      </w:r>
      <w:r w:rsidR="00E01F47" w:rsidRPr="00E01F47">
        <w:rPr>
          <w:rFonts w:ascii="Arial" w:hAnsi="Arial" w:cs="Arial"/>
          <w:sz w:val="16"/>
          <w:szCs w:val="16"/>
        </w:rPr>
        <w:t>t is not necessary to return this checklist with your proposal</w:t>
      </w:r>
      <w:r w:rsidR="00E01F47">
        <w:rPr>
          <w:rFonts w:ascii="Arial" w:hAnsi="Arial" w:cs="Arial"/>
          <w:sz w:val="16"/>
          <w:szCs w:val="16"/>
        </w:rPr>
        <w:t>.)</w:t>
      </w:r>
    </w:p>
    <w:p w:rsidR="00FE7609" w:rsidRPr="00CD592D" w:rsidRDefault="00FE7609" w:rsidP="00A30FF8">
      <w:pPr>
        <w:pStyle w:val="Heading1"/>
      </w:pPr>
      <w:r>
        <w:t>Understanding the Proposal</w:t>
      </w:r>
    </w:p>
    <w:p w:rsidR="00FE7609" w:rsidRPr="009030D2" w:rsidRDefault="00FE7609" w:rsidP="00FE7609">
      <w:pPr>
        <w:pStyle w:val="checkboxindent"/>
        <w:spacing w:line="360" w:lineRule="auto"/>
        <w:ind w:left="720" w:right="1440" w:hanging="360"/>
        <w:rPr>
          <w:rFonts w:ascii="Arial" w:hAnsi="Arial"/>
          <w:color w:val="auto"/>
          <w:sz w:val="12"/>
          <w:szCs w:val="12"/>
        </w:rPr>
      </w:pPr>
      <w:r w:rsidRPr="009030D2">
        <w:rPr>
          <w:rFonts w:ascii="Arial" w:hAnsi="Arial"/>
          <w:color w:val="auto"/>
          <w:sz w:val="12"/>
          <w:szCs w:val="12"/>
        </w:rPr>
        <w:t>Completed</w:t>
      </w:r>
    </w:p>
    <w:p w:rsidR="00FE7609" w:rsidRDefault="00FE7609" w:rsidP="00FE7609">
      <w:pPr>
        <w:pStyle w:val="checkboxindent"/>
        <w:numPr>
          <w:ilvl w:val="0"/>
          <w:numId w:val="11"/>
        </w:numPr>
        <w:spacing w:line="360" w:lineRule="auto"/>
        <w:ind w:left="990" w:right="1440"/>
        <w:rPr>
          <w:rFonts w:ascii="Arial" w:hAnsi="Arial"/>
          <w:color w:val="auto"/>
        </w:rPr>
      </w:pPr>
      <w:r w:rsidRPr="00CD592D">
        <w:rPr>
          <w:rFonts w:ascii="Arial" w:hAnsi="Arial"/>
          <w:color w:val="auto"/>
        </w:rPr>
        <w:t>Re</w:t>
      </w:r>
      <w:r>
        <w:rPr>
          <w:rFonts w:ascii="Arial" w:hAnsi="Arial"/>
          <w:color w:val="auto"/>
        </w:rPr>
        <w:t>ad entire RFP document, appendic</w:t>
      </w:r>
      <w:r w:rsidRPr="00CD592D">
        <w:rPr>
          <w:rFonts w:ascii="Arial" w:hAnsi="Arial"/>
          <w:color w:val="auto"/>
        </w:rPr>
        <w:t>es and attachments</w:t>
      </w:r>
    </w:p>
    <w:p w:rsidR="00FE7609" w:rsidRPr="00CD592D" w:rsidRDefault="00FE7609" w:rsidP="00FE7609">
      <w:pPr>
        <w:pStyle w:val="checkboxindent"/>
        <w:numPr>
          <w:ilvl w:val="0"/>
          <w:numId w:val="11"/>
        </w:numPr>
        <w:spacing w:line="360" w:lineRule="auto"/>
        <w:ind w:left="990" w:right="1440"/>
        <w:rPr>
          <w:rFonts w:ascii="Arial" w:hAnsi="Arial"/>
          <w:color w:val="auto"/>
        </w:rPr>
      </w:pPr>
      <w:r w:rsidRPr="00CD592D">
        <w:rPr>
          <w:rFonts w:ascii="Arial" w:hAnsi="Arial"/>
          <w:color w:val="auto"/>
        </w:rPr>
        <w:t>Re</w:t>
      </w:r>
      <w:r>
        <w:rPr>
          <w:rFonts w:ascii="Arial" w:hAnsi="Arial"/>
          <w:color w:val="auto"/>
        </w:rPr>
        <w:t xml:space="preserve">view AISD Policy and Instructions on our website: </w:t>
      </w:r>
      <w:hyperlink r:id="rId13" w:tooltip="Policy and Instructions Link" w:history="1">
        <w:r w:rsidRPr="00BD6CDD">
          <w:rPr>
            <w:rStyle w:val="Hyperlink"/>
            <w:rFonts w:ascii="Arial" w:hAnsi="Arial"/>
          </w:rPr>
          <w:t>Policy and Instructions</w:t>
        </w:r>
      </w:hyperlink>
    </w:p>
    <w:p w:rsidR="009E4B07" w:rsidRDefault="009E4B07" w:rsidP="00FE7609">
      <w:pPr>
        <w:pStyle w:val="checkboxindent"/>
        <w:numPr>
          <w:ilvl w:val="0"/>
          <w:numId w:val="11"/>
        </w:numPr>
        <w:spacing w:line="360" w:lineRule="auto"/>
        <w:ind w:left="990" w:right="1440"/>
        <w:rPr>
          <w:rFonts w:ascii="Arial" w:hAnsi="Arial"/>
          <w:color w:val="auto"/>
        </w:rPr>
      </w:pPr>
      <w:r>
        <w:rPr>
          <w:rFonts w:ascii="Arial" w:hAnsi="Arial"/>
          <w:color w:val="auto"/>
        </w:rPr>
        <w:t>Complete Intention to Submit Pro</w:t>
      </w:r>
      <w:r w:rsidR="00B30828">
        <w:rPr>
          <w:rFonts w:ascii="Arial" w:hAnsi="Arial"/>
          <w:color w:val="auto"/>
        </w:rPr>
        <w:t>posal online form (Food Service</w:t>
      </w:r>
      <w:r w:rsidR="0071667D">
        <w:rPr>
          <w:rFonts w:ascii="Arial" w:hAnsi="Arial"/>
          <w:color w:val="auto"/>
        </w:rPr>
        <w:t xml:space="preserve"> Dept.)</w:t>
      </w:r>
    </w:p>
    <w:p w:rsidR="00FE7609" w:rsidRPr="00CD592D" w:rsidRDefault="00FE7609" w:rsidP="00FE7609">
      <w:pPr>
        <w:pStyle w:val="checkboxindent"/>
        <w:numPr>
          <w:ilvl w:val="0"/>
          <w:numId w:val="11"/>
        </w:numPr>
        <w:spacing w:line="360" w:lineRule="auto"/>
        <w:ind w:left="990" w:right="1440"/>
        <w:rPr>
          <w:rFonts w:ascii="Arial" w:hAnsi="Arial"/>
          <w:color w:val="auto"/>
        </w:rPr>
      </w:pPr>
      <w:r>
        <w:rPr>
          <w:rFonts w:ascii="Arial" w:hAnsi="Arial"/>
          <w:color w:val="auto"/>
        </w:rPr>
        <w:t xml:space="preserve">Attend </w:t>
      </w:r>
      <w:r w:rsidR="0098608B">
        <w:rPr>
          <w:rFonts w:ascii="Arial" w:hAnsi="Arial"/>
          <w:color w:val="auto"/>
        </w:rPr>
        <w:t>p</w:t>
      </w:r>
      <w:r>
        <w:rPr>
          <w:rFonts w:ascii="Arial" w:hAnsi="Arial"/>
          <w:color w:val="auto"/>
        </w:rPr>
        <w:t>re-</w:t>
      </w:r>
      <w:r w:rsidR="0098608B">
        <w:rPr>
          <w:rFonts w:ascii="Arial" w:hAnsi="Arial"/>
          <w:color w:val="auto"/>
        </w:rPr>
        <w:t>p</w:t>
      </w:r>
      <w:r>
        <w:rPr>
          <w:rFonts w:ascii="Arial" w:hAnsi="Arial"/>
          <w:color w:val="auto"/>
        </w:rPr>
        <w:t xml:space="preserve">roposal </w:t>
      </w:r>
      <w:r w:rsidR="0098608B">
        <w:rPr>
          <w:rFonts w:ascii="Arial" w:hAnsi="Arial"/>
          <w:color w:val="auto"/>
        </w:rPr>
        <w:t>c</w:t>
      </w:r>
      <w:r>
        <w:rPr>
          <w:rFonts w:ascii="Arial" w:hAnsi="Arial"/>
          <w:color w:val="auto"/>
        </w:rPr>
        <w:t>onference</w:t>
      </w:r>
      <w:r w:rsidR="00E01F47">
        <w:rPr>
          <w:rFonts w:ascii="Arial" w:hAnsi="Arial"/>
          <w:color w:val="auto"/>
        </w:rPr>
        <w:t xml:space="preserve"> (not required)</w:t>
      </w:r>
    </w:p>
    <w:p w:rsidR="00FE7609" w:rsidRPr="00CD592D" w:rsidRDefault="00FE7609" w:rsidP="00FE7609">
      <w:pPr>
        <w:pStyle w:val="checkboxindent"/>
        <w:numPr>
          <w:ilvl w:val="0"/>
          <w:numId w:val="11"/>
        </w:numPr>
        <w:spacing w:line="360" w:lineRule="auto"/>
        <w:ind w:left="990" w:right="1440"/>
        <w:rPr>
          <w:rFonts w:ascii="Arial" w:hAnsi="Arial"/>
          <w:color w:val="auto"/>
        </w:rPr>
      </w:pPr>
      <w:r w:rsidRPr="00CD592D">
        <w:rPr>
          <w:rFonts w:ascii="Arial" w:hAnsi="Arial"/>
          <w:color w:val="auto"/>
        </w:rPr>
        <w:t>Submit questions properly before deadline</w:t>
      </w:r>
    </w:p>
    <w:p w:rsidR="00FE7609" w:rsidRDefault="00FE7609" w:rsidP="00FE7609">
      <w:pPr>
        <w:pStyle w:val="checkboxindent"/>
        <w:numPr>
          <w:ilvl w:val="0"/>
          <w:numId w:val="11"/>
        </w:numPr>
        <w:spacing w:line="360" w:lineRule="auto"/>
        <w:ind w:left="990" w:right="1440"/>
        <w:rPr>
          <w:rFonts w:ascii="Arial" w:hAnsi="Arial"/>
          <w:color w:val="auto"/>
        </w:rPr>
      </w:pPr>
      <w:r w:rsidRPr="00CD592D">
        <w:rPr>
          <w:rFonts w:ascii="Arial" w:hAnsi="Arial"/>
          <w:color w:val="auto"/>
        </w:rPr>
        <w:t>Review addenda, Q&amp;A and other additional attachments</w:t>
      </w:r>
    </w:p>
    <w:p w:rsidR="0098608B" w:rsidRDefault="0098608B" w:rsidP="0098608B">
      <w:pPr>
        <w:pStyle w:val="checkboxindent"/>
        <w:numPr>
          <w:ilvl w:val="0"/>
          <w:numId w:val="11"/>
        </w:numPr>
        <w:spacing w:line="360" w:lineRule="auto"/>
        <w:ind w:left="990" w:right="1440"/>
        <w:rPr>
          <w:rFonts w:ascii="Arial" w:hAnsi="Arial"/>
          <w:color w:val="auto"/>
        </w:rPr>
      </w:pPr>
      <w:r>
        <w:rPr>
          <w:rFonts w:ascii="Arial" w:hAnsi="Arial"/>
          <w:color w:val="auto"/>
        </w:rPr>
        <w:t xml:space="preserve">Review Proposal Format section of RFP </w:t>
      </w:r>
    </w:p>
    <w:p w:rsidR="00FE7609" w:rsidRPr="00CD592D" w:rsidRDefault="00FE7609" w:rsidP="00A30FF8">
      <w:pPr>
        <w:pStyle w:val="Heading1"/>
      </w:pPr>
      <w:r w:rsidRPr="00CD592D">
        <w:t>Forms</w:t>
      </w:r>
    </w:p>
    <w:p w:rsidR="00FE7609" w:rsidRPr="009030D2" w:rsidRDefault="00B9614A" w:rsidP="00FE7609">
      <w:pPr>
        <w:pStyle w:val="checkboxindent"/>
        <w:spacing w:line="360" w:lineRule="auto"/>
        <w:ind w:left="720" w:right="1440" w:hanging="360"/>
        <w:rPr>
          <w:rFonts w:ascii="Arial" w:hAnsi="Arial"/>
          <w:color w:val="auto"/>
          <w:sz w:val="12"/>
          <w:szCs w:val="12"/>
        </w:rPr>
      </w:pPr>
      <w:r w:rsidRPr="009030D2">
        <w:rPr>
          <w:rFonts w:ascii="Arial" w:hAnsi="Arial"/>
          <w:color w:val="auto"/>
          <w:sz w:val="12"/>
          <w:szCs w:val="12"/>
        </w:rPr>
        <w:t>Completed | Required</w:t>
      </w:r>
    </w:p>
    <w:p w:rsidR="00B30828" w:rsidRPr="00B30828" w:rsidRDefault="00B30828" w:rsidP="00B30828">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Pr>
          <w:rFonts w:ascii="Arial" w:hAnsi="Arial"/>
          <w:color w:val="auto"/>
          <w:sz w:val="28"/>
          <w:szCs w:val="28"/>
        </w:rPr>
        <w:sym w:font="Wingdings" w:char="F0FE"/>
      </w:r>
      <w:r>
        <w:rPr>
          <w:rFonts w:ascii="Arial" w:hAnsi="Arial"/>
          <w:color w:val="auto"/>
        </w:rPr>
        <w:tab/>
        <w:t xml:space="preserve">Intention to Submit Proposal online form </w:t>
      </w:r>
    </w:p>
    <w:p w:rsidR="00FE7609" w:rsidRPr="00CD592D" w:rsidRDefault="00FE7609" w:rsidP="00535DBE">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Pr>
          <w:rFonts w:ascii="Arial" w:hAnsi="Arial"/>
          <w:color w:val="auto"/>
          <w:sz w:val="28"/>
          <w:szCs w:val="28"/>
        </w:rPr>
        <w:sym w:font="Wingdings" w:char="F0FE"/>
      </w:r>
      <w:r>
        <w:rPr>
          <w:rFonts w:ascii="Arial" w:hAnsi="Arial"/>
          <w:color w:val="auto"/>
        </w:rPr>
        <w:tab/>
        <w:t>Bid</w:t>
      </w:r>
      <w:r w:rsidRPr="00CD592D">
        <w:rPr>
          <w:rFonts w:ascii="Arial" w:hAnsi="Arial"/>
          <w:color w:val="auto"/>
        </w:rPr>
        <w:t xml:space="preserve"> Certification</w:t>
      </w:r>
    </w:p>
    <w:p w:rsidR="00FE7609" w:rsidRPr="00CD592D" w:rsidRDefault="00FE7609" w:rsidP="00535DBE">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Pr>
          <w:rFonts w:ascii="Arial" w:hAnsi="Arial"/>
          <w:color w:val="auto"/>
          <w:sz w:val="28"/>
          <w:szCs w:val="28"/>
        </w:rPr>
        <w:sym w:font="Wingdings" w:char="F0FE"/>
      </w:r>
      <w:r>
        <w:rPr>
          <w:rFonts w:ascii="Arial" w:hAnsi="Arial"/>
          <w:color w:val="auto"/>
          <w:sz w:val="28"/>
          <w:szCs w:val="28"/>
        </w:rPr>
        <w:tab/>
      </w:r>
      <w:r w:rsidRPr="00CD592D">
        <w:rPr>
          <w:rFonts w:ascii="Arial" w:hAnsi="Arial"/>
          <w:color w:val="auto"/>
        </w:rPr>
        <w:t xml:space="preserve">Notification of Criminal History of Contractor </w:t>
      </w:r>
    </w:p>
    <w:p w:rsidR="00FE7609" w:rsidRPr="00CD592D" w:rsidRDefault="00FE7609" w:rsidP="00535DBE">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Pr>
          <w:rFonts w:ascii="Arial" w:hAnsi="Arial"/>
          <w:color w:val="auto"/>
          <w:sz w:val="28"/>
          <w:szCs w:val="28"/>
        </w:rPr>
        <w:sym w:font="Wingdings" w:char="F0FE"/>
      </w:r>
      <w:r w:rsidRPr="00CD592D">
        <w:rPr>
          <w:rFonts w:ascii="Arial" w:hAnsi="Arial"/>
          <w:color w:val="auto"/>
        </w:rPr>
        <w:tab/>
        <w:t>Debarment, Suspension and Ineligibility Certification</w:t>
      </w:r>
    </w:p>
    <w:p w:rsidR="00FE7609" w:rsidRDefault="00FE7609" w:rsidP="00535DBE">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Pr>
          <w:rFonts w:ascii="Arial" w:hAnsi="Arial"/>
          <w:color w:val="auto"/>
          <w:sz w:val="28"/>
          <w:szCs w:val="28"/>
        </w:rPr>
        <w:sym w:font="Wingdings" w:char="F0FE"/>
      </w:r>
      <w:r w:rsidRPr="00CD592D">
        <w:rPr>
          <w:rFonts w:ascii="Arial" w:hAnsi="Arial"/>
          <w:color w:val="auto"/>
        </w:rPr>
        <w:tab/>
        <w:t>Conflict of Interest Questionnaire (CIQ)</w:t>
      </w:r>
      <w:r w:rsidR="0040615D">
        <w:rPr>
          <w:rFonts w:ascii="Arial" w:hAnsi="Arial"/>
          <w:color w:val="auto"/>
        </w:rPr>
        <w:t xml:space="preserve"> – electronic</w:t>
      </w:r>
    </w:p>
    <w:p w:rsidR="0040615D" w:rsidRDefault="0040615D" w:rsidP="0040615D">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sidRPr="00F9042B">
        <w:rPr>
          <w:rFonts w:ascii="Arial" w:hAnsi="Arial"/>
          <w:color w:val="auto"/>
          <w:sz w:val="28"/>
          <w:szCs w:val="28"/>
        </w:rPr>
        <w:sym w:font="Wingdings" w:char="F06F"/>
      </w:r>
      <w:r w:rsidRPr="00CD592D">
        <w:rPr>
          <w:rFonts w:ascii="Arial" w:hAnsi="Arial"/>
          <w:color w:val="auto"/>
        </w:rPr>
        <w:tab/>
      </w:r>
      <w:r>
        <w:rPr>
          <w:rFonts w:ascii="Arial" w:hAnsi="Arial"/>
          <w:color w:val="auto"/>
        </w:rPr>
        <w:t>Strategic Partner Profile</w:t>
      </w:r>
    </w:p>
    <w:p w:rsidR="0040615D" w:rsidRDefault="0040615D" w:rsidP="0040615D">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sidR="00337737">
        <w:rPr>
          <w:rFonts w:ascii="Arial" w:hAnsi="Arial"/>
          <w:color w:val="auto"/>
          <w:sz w:val="28"/>
          <w:szCs w:val="28"/>
        </w:rPr>
        <w:sym w:font="Wingdings" w:char="F0FE"/>
      </w:r>
      <w:r w:rsidRPr="00CD592D">
        <w:rPr>
          <w:rFonts w:ascii="Arial" w:hAnsi="Arial"/>
          <w:color w:val="auto"/>
        </w:rPr>
        <w:tab/>
      </w:r>
      <w:r>
        <w:rPr>
          <w:rFonts w:ascii="Arial" w:hAnsi="Arial"/>
          <w:color w:val="auto"/>
        </w:rPr>
        <w:t>EDGAR Vendor Certification</w:t>
      </w:r>
    </w:p>
    <w:p w:rsidR="0040615D" w:rsidRPr="00CD592D" w:rsidRDefault="0040615D" w:rsidP="0040615D">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sidR="00E64BEE">
        <w:rPr>
          <w:rFonts w:ascii="Arial" w:hAnsi="Arial"/>
          <w:color w:val="auto"/>
          <w:sz w:val="28"/>
          <w:szCs w:val="28"/>
        </w:rPr>
        <w:sym w:font="Wingdings" w:char="F0FE"/>
      </w:r>
      <w:r w:rsidRPr="00CD592D">
        <w:rPr>
          <w:rFonts w:ascii="Arial" w:hAnsi="Arial"/>
          <w:color w:val="auto"/>
        </w:rPr>
        <w:tab/>
      </w:r>
      <w:r w:rsidR="00E64BEE">
        <w:rPr>
          <w:rFonts w:ascii="Arial" w:hAnsi="Arial"/>
          <w:color w:val="auto"/>
        </w:rPr>
        <w:t xml:space="preserve">Attachment A - Line Item Worksheet (save to flash drive as workable document) </w:t>
      </w:r>
    </w:p>
    <w:p w:rsidR="00FE7609" w:rsidRPr="00CD592D" w:rsidRDefault="00FE7609" w:rsidP="00A30FF8">
      <w:pPr>
        <w:pStyle w:val="Heading1"/>
      </w:pPr>
      <w:r>
        <w:t>Submitting the Proposal</w:t>
      </w:r>
    </w:p>
    <w:p w:rsidR="00FE7609" w:rsidRPr="009030D2" w:rsidRDefault="00FE7609" w:rsidP="00FE7609">
      <w:pPr>
        <w:pStyle w:val="checkboxindent"/>
        <w:spacing w:line="360" w:lineRule="auto"/>
        <w:ind w:left="720" w:right="1440" w:hanging="360"/>
        <w:rPr>
          <w:rFonts w:ascii="Arial" w:hAnsi="Arial"/>
          <w:color w:val="auto"/>
          <w:sz w:val="12"/>
          <w:szCs w:val="12"/>
        </w:rPr>
      </w:pPr>
      <w:r>
        <w:rPr>
          <w:rFonts w:ascii="Arial" w:hAnsi="Arial"/>
          <w:color w:val="auto"/>
          <w:sz w:val="12"/>
          <w:szCs w:val="12"/>
        </w:rPr>
        <w:t>Completed</w:t>
      </w:r>
    </w:p>
    <w:p w:rsidR="00FE7609" w:rsidRDefault="0098608B" w:rsidP="00535DBE">
      <w:pPr>
        <w:pStyle w:val="checkboxindent"/>
        <w:numPr>
          <w:ilvl w:val="0"/>
          <w:numId w:val="11"/>
        </w:numPr>
        <w:spacing w:line="360" w:lineRule="auto"/>
        <w:ind w:left="990" w:right="1440"/>
        <w:rPr>
          <w:rFonts w:ascii="Arial" w:hAnsi="Arial"/>
          <w:color w:val="auto"/>
        </w:rPr>
      </w:pPr>
      <w:r>
        <w:rPr>
          <w:rFonts w:ascii="Arial" w:hAnsi="Arial"/>
          <w:color w:val="auto"/>
        </w:rPr>
        <w:t xml:space="preserve"> Prepare the proposal </w:t>
      </w:r>
      <w:r w:rsidR="007D011D">
        <w:rPr>
          <w:rFonts w:ascii="Arial" w:hAnsi="Arial"/>
          <w:color w:val="auto"/>
        </w:rPr>
        <w:t>in the format specified and complete &amp; sign</w:t>
      </w:r>
      <w:r>
        <w:rPr>
          <w:rFonts w:ascii="Arial" w:hAnsi="Arial"/>
          <w:color w:val="auto"/>
        </w:rPr>
        <w:t xml:space="preserve"> all required forms</w:t>
      </w:r>
    </w:p>
    <w:p w:rsidR="00FE7609" w:rsidRPr="00CD592D" w:rsidRDefault="00FE7609" w:rsidP="00535DBE">
      <w:pPr>
        <w:pStyle w:val="checkboxindent"/>
        <w:numPr>
          <w:ilvl w:val="0"/>
          <w:numId w:val="11"/>
        </w:numPr>
        <w:spacing w:line="360" w:lineRule="auto"/>
        <w:ind w:left="990" w:right="1440"/>
        <w:rPr>
          <w:rFonts w:ascii="Arial" w:hAnsi="Arial"/>
          <w:color w:val="auto"/>
        </w:rPr>
      </w:pPr>
      <w:r>
        <w:rPr>
          <w:rFonts w:ascii="Arial" w:hAnsi="Arial"/>
          <w:color w:val="auto"/>
        </w:rPr>
        <w:t xml:space="preserve">Submit </w:t>
      </w:r>
      <w:r w:rsidRPr="004B7DCF">
        <w:rPr>
          <w:rFonts w:ascii="Arial" w:hAnsi="Arial"/>
          <w:color w:val="auto"/>
          <w:u w:val="single"/>
        </w:rPr>
        <w:t>required</w:t>
      </w:r>
      <w:r w:rsidRPr="00CD592D">
        <w:rPr>
          <w:rFonts w:ascii="Arial" w:hAnsi="Arial"/>
          <w:color w:val="auto"/>
        </w:rPr>
        <w:t xml:space="preserve"> hard copy marked “original”</w:t>
      </w:r>
      <w:r w:rsidR="0098608B">
        <w:rPr>
          <w:rFonts w:ascii="Arial" w:hAnsi="Arial"/>
          <w:color w:val="auto"/>
        </w:rPr>
        <w:t xml:space="preserve"> </w:t>
      </w:r>
    </w:p>
    <w:p w:rsidR="00FE7609" w:rsidRPr="00CD592D" w:rsidRDefault="00FE7609" w:rsidP="00535DBE">
      <w:pPr>
        <w:pStyle w:val="checkboxindent"/>
        <w:numPr>
          <w:ilvl w:val="0"/>
          <w:numId w:val="11"/>
        </w:numPr>
        <w:spacing w:line="360" w:lineRule="auto"/>
        <w:ind w:left="990" w:right="1440"/>
        <w:rPr>
          <w:rFonts w:ascii="Arial" w:hAnsi="Arial"/>
          <w:color w:val="auto"/>
        </w:rPr>
      </w:pPr>
      <w:r>
        <w:rPr>
          <w:rFonts w:ascii="Arial" w:hAnsi="Arial"/>
          <w:color w:val="auto"/>
        </w:rPr>
        <w:t xml:space="preserve">Submit </w:t>
      </w:r>
      <w:r w:rsidR="007D011D">
        <w:rPr>
          <w:rFonts w:ascii="Arial" w:hAnsi="Arial"/>
          <w:color w:val="auto"/>
          <w:u w:val="single"/>
        </w:rPr>
        <w:t>requir</w:t>
      </w:r>
      <w:r w:rsidRPr="004B7DCF">
        <w:rPr>
          <w:rFonts w:ascii="Arial" w:hAnsi="Arial"/>
          <w:color w:val="auto"/>
          <w:u w:val="single"/>
        </w:rPr>
        <w:t>ed</w:t>
      </w:r>
      <w:r w:rsidRPr="00CD592D">
        <w:rPr>
          <w:rFonts w:ascii="Arial" w:hAnsi="Arial"/>
          <w:color w:val="auto"/>
        </w:rPr>
        <w:t xml:space="preserve"> digital cop</w:t>
      </w:r>
      <w:r w:rsidR="002C46F7">
        <w:rPr>
          <w:rFonts w:ascii="Arial" w:hAnsi="Arial"/>
          <w:color w:val="auto"/>
        </w:rPr>
        <w:t>ies</w:t>
      </w:r>
      <w:r w:rsidRPr="00CD592D">
        <w:rPr>
          <w:rFonts w:ascii="Arial" w:hAnsi="Arial"/>
          <w:color w:val="auto"/>
        </w:rPr>
        <w:t xml:space="preserve"> on flash drive</w:t>
      </w:r>
    </w:p>
    <w:p w:rsidR="00FE7609" w:rsidRPr="00CD592D" w:rsidRDefault="00FE7609" w:rsidP="00535DBE">
      <w:pPr>
        <w:pStyle w:val="checkboxindent"/>
        <w:numPr>
          <w:ilvl w:val="0"/>
          <w:numId w:val="11"/>
        </w:numPr>
        <w:spacing w:line="360" w:lineRule="auto"/>
        <w:ind w:left="990" w:right="1440"/>
        <w:rPr>
          <w:rFonts w:ascii="Arial" w:hAnsi="Arial"/>
          <w:color w:val="auto"/>
        </w:rPr>
      </w:pPr>
      <w:r>
        <w:rPr>
          <w:rFonts w:ascii="Arial" w:hAnsi="Arial"/>
          <w:color w:val="auto"/>
        </w:rPr>
        <w:t xml:space="preserve">Submit </w:t>
      </w:r>
      <w:r w:rsidRPr="004B7DCF">
        <w:rPr>
          <w:rFonts w:ascii="Arial" w:hAnsi="Arial"/>
          <w:color w:val="auto"/>
          <w:u w:val="single"/>
        </w:rPr>
        <w:t>requested</w:t>
      </w:r>
      <w:r w:rsidRPr="00CD592D">
        <w:rPr>
          <w:rFonts w:ascii="Arial" w:hAnsi="Arial"/>
          <w:color w:val="auto"/>
        </w:rPr>
        <w:t xml:space="preserve"> quantity of hard copies marked “copy”</w:t>
      </w:r>
    </w:p>
    <w:p w:rsidR="00FE7609" w:rsidRPr="00CD592D" w:rsidRDefault="00FE7609" w:rsidP="00535DBE">
      <w:pPr>
        <w:pStyle w:val="checkboxindent"/>
        <w:numPr>
          <w:ilvl w:val="0"/>
          <w:numId w:val="11"/>
        </w:numPr>
        <w:spacing w:line="360" w:lineRule="auto"/>
        <w:ind w:left="990" w:right="1440"/>
        <w:rPr>
          <w:rFonts w:ascii="Arial" w:hAnsi="Arial"/>
          <w:color w:val="auto"/>
        </w:rPr>
      </w:pPr>
      <w:r w:rsidRPr="00CD592D">
        <w:rPr>
          <w:rFonts w:ascii="Arial" w:hAnsi="Arial"/>
          <w:color w:val="auto"/>
        </w:rPr>
        <w:t>Package proposal in sealed e</w:t>
      </w:r>
      <w:r>
        <w:rPr>
          <w:rFonts w:ascii="Arial" w:hAnsi="Arial"/>
          <w:color w:val="auto"/>
        </w:rPr>
        <w:t xml:space="preserve">nvelope or carton </w:t>
      </w:r>
      <w:r w:rsidRPr="006650A3">
        <w:rPr>
          <w:rFonts w:ascii="Arial" w:hAnsi="Arial"/>
          <w:color w:val="auto"/>
        </w:rPr>
        <w:t>properly</w:t>
      </w:r>
      <w:r>
        <w:rPr>
          <w:rFonts w:ascii="Arial" w:hAnsi="Arial"/>
          <w:color w:val="auto"/>
        </w:rPr>
        <w:t xml:space="preserve"> </w:t>
      </w:r>
      <w:r w:rsidR="002C46F7">
        <w:rPr>
          <w:rFonts w:ascii="Arial" w:hAnsi="Arial"/>
          <w:color w:val="auto"/>
        </w:rPr>
        <w:t>labelled</w:t>
      </w:r>
      <w:r w:rsidR="001F7645">
        <w:rPr>
          <w:rFonts w:ascii="Arial" w:hAnsi="Arial"/>
          <w:color w:val="auto"/>
        </w:rPr>
        <w:t xml:space="preserve">                                                        </w:t>
      </w:r>
    </w:p>
    <w:p w:rsidR="00FE7609" w:rsidRPr="00CD592D" w:rsidRDefault="00FE7609" w:rsidP="00535DBE">
      <w:pPr>
        <w:pStyle w:val="checkboxindent"/>
        <w:numPr>
          <w:ilvl w:val="0"/>
          <w:numId w:val="11"/>
        </w:numPr>
        <w:spacing w:line="360" w:lineRule="auto"/>
        <w:ind w:left="990" w:right="1440"/>
        <w:rPr>
          <w:rFonts w:ascii="Arial" w:hAnsi="Arial"/>
          <w:color w:val="auto"/>
        </w:rPr>
      </w:pPr>
      <w:r w:rsidRPr="00CD592D">
        <w:rPr>
          <w:rFonts w:ascii="Arial" w:hAnsi="Arial"/>
          <w:color w:val="auto"/>
        </w:rPr>
        <w:t>Deliver proposal to delivery address by RFP opening / due date and time</w:t>
      </w:r>
    </w:p>
    <w:p w:rsidR="00E34E8C" w:rsidRDefault="00E34E8C" w:rsidP="00A30FF8">
      <w:pPr>
        <w:pStyle w:val="Heading1"/>
      </w:pPr>
    </w:p>
    <w:p w:rsidR="00FE7609" w:rsidRDefault="00FE7609">
      <w:pPr>
        <w:spacing w:after="0" w:line="240" w:lineRule="auto"/>
        <w:rPr>
          <w:rFonts w:ascii="Arial" w:hAnsi="Arial" w:cs="Arial"/>
          <w:b/>
          <w:sz w:val="24"/>
          <w:szCs w:val="24"/>
        </w:rPr>
      </w:pPr>
      <w:r>
        <w:br w:type="page"/>
      </w:r>
    </w:p>
    <w:p w:rsidR="0026783C" w:rsidRDefault="0026783C" w:rsidP="00E40752">
      <w:pPr>
        <w:spacing w:after="0" w:line="240" w:lineRule="auto"/>
        <w:jc w:val="center"/>
        <w:rPr>
          <w:rFonts w:ascii="Arial" w:hAnsi="Arial" w:cs="Arial"/>
          <w:b/>
          <w:sz w:val="32"/>
          <w:szCs w:val="32"/>
          <w:u w:val="single"/>
        </w:rPr>
      </w:pPr>
    </w:p>
    <w:p w:rsidR="00E40752" w:rsidRPr="00E40752" w:rsidRDefault="00E40752" w:rsidP="00E40752">
      <w:pPr>
        <w:spacing w:after="0" w:line="240" w:lineRule="auto"/>
        <w:jc w:val="center"/>
        <w:rPr>
          <w:rFonts w:ascii="Arial" w:hAnsi="Arial" w:cs="Arial"/>
          <w:b/>
          <w:sz w:val="32"/>
          <w:szCs w:val="32"/>
          <w:u w:val="single"/>
        </w:rPr>
      </w:pPr>
      <w:r w:rsidRPr="00E40752">
        <w:rPr>
          <w:rFonts w:ascii="Arial" w:hAnsi="Arial" w:cs="Arial"/>
          <w:b/>
          <w:sz w:val="32"/>
          <w:szCs w:val="32"/>
          <w:u w:val="single"/>
        </w:rPr>
        <w:t>Table of Contents</w:t>
      </w:r>
    </w:p>
    <w:p w:rsidR="0026783C" w:rsidRPr="0026783C" w:rsidRDefault="0026783C" w:rsidP="00E40752">
      <w:pPr>
        <w:spacing w:after="0" w:line="240" w:lineRule="auto"/>
        <w:rPr>
          <w:rFonts w:ascii="Arial" w:hAnsi="Arial" w:cs="Arial"/>
          <w:sz w:val="56"/>
          <w:szCs w:val="56"/>
          <w:u w:val="single"/>
        </w:rPr>
      </w:pPr>
    </w:p>
    <w:p w:rsidR="00FD273D" w:rsidRDefault="00FD273D" w:rsidP="00E40752">
      <w:pPr>
        <w:spacing w:after="0" w:line="240" w:lineRule="auto"/>
        <w:rPr>
          <w:rFonts w:ascii="Arial" w:hAnsi="Arial" w:cs="Arial"/>
          <w:u w:val="single"/>
        </w:rPr>
        <w:sectPr w:rsidR="00FD273D" w:rsidSect="00E40752">
          <w:headerReference w:type="default" r:id="rId14"/>
          <w:headerReference w:type="first" r:id="rId15"/>
          <w:footerReference w:type="first" r:id="rId16"/>
          <w:type w:val="continuous"/>
          <w:pgSz w:w="12240" w:h="15840"/>
          <w:pgMar w:top="405" w:right="720" w:bottom="450" w:left="720" w:header="0" w:footer="0" w:gutter="0"/>
          <w:cols w:space="720"/>
          <w:titlePg/>
          <w:docGrid w:linePitch="360"/>
        </w:sectPr>
      </w:pPr>
    </w:p>
    <w:p w:rsidR="0026783C" w:rsidRPr="00FD273D" w:rsidRDefault="0026783C" w:rsidP="0026783C">
      <w:pPr>
        <w:spacing w:after="0" w:line="720" w:lineRule="auto"/>
        <w:ind w:left="720"/>
        <w:rPr>
          <w:rFonts w:ascii="Arial" w:hAnsi="Arial" w:cs="Arial"/>
          <w:b/>
        </w:rPr>
      </w:pPr>
      <w:r w:rsidRPr="00FD273D">
        <w:rPr>
          <w:rFonts w:ascii="Arial" w:hAnsi="Arial" w:cs="Arial"/>
          <w:b/>
        </w:rPr>
        <w:t>Section I</w:t>
      </w:r>
    </w:p>
    <w:p w:rsidR="0026783C" w:rsidRPr="00FD273D" w:rsidRDefault="0026783C" w:rsidP="0026783C">
      <w:pPr>
        <w:spacing w:after="0" w:line="720" w:lineRule="auto"/>
        <w:ind w:left="720"/>
        <w:rPr>
          <w:rFonts w:ascii="Arial" w:hAnsi="Arial" w:cs="Arial"/>
          <w:b/>
        </w:rPr>
      </w:pPr>
      <w:r w:rsidRPr="00FD273D">
        <w:rPr>
          <w:rFonts w:ascii="Arial" w:hAnsi="Arial" w:cs="Arial"/>
          <w:b/>
        </w:rPr>
        <w:t>Section II</w:t>
      </w:r>
    </w:p>
    <w:p w:rsidR="0026783C" w:rsidRPr="00FD273D" w:rsidRDefault="0026783C" w:rsidP="0026783C">
      <w:pPr>
        <w:spacing w:after="0" w:line="720" w:lineRule="auto"/>
        <w:ind w:left="720"/>
        <w:rPr>
          <w:rFonts w:ascii="Arial" w:hAnsi="Arial" w:cs="Arial"/>
          <w:b/>
        </w:rPr>
      </w:pPr>
      <w:r w:rsidRPr="00FD273D">
        <w:rPr>
          <w:rFonts w:ascii="Arial" w:hAnsi="Arial" w:cs="Arial"/>
          <w:b/>
        </w:rPr>
        <w:t>Section III</w:t>
      </w:r>
    </w:p>
    <w:p w:rsidR="0026783C" w:rsidRPr="00FD273D" w:rsidRDefault="0026783C" w:rsidP="0026783C">
      <w:pPr>
        <w:spacing w:after="0" w:line="720" w:lineRule="auto"/>
        <w:ind w:left="720"/>
        <w:rPr>
          <w:rFonts w:ascii="Arial" w:hAnsi="Arial" w:cs="Arial"/>
          <w:b/>
        </w:rPr>
      </w:pPr>
      <w:r w:rsidRPr="00FD273D">
        <w:rPr>
          <w:rFonts w:ascii="Arial" w:hAnsi="Arial" w:cs="Arial"/>
          <w:b/>
        </w:rPr>
        <w:t>Section IV</w:t>
      </w:r>
    </w:p>
    <w:p w:rsidR="0026783C" w:rsidRPr="00FD273D" w:rsidRDefault="0026783C" w:rsidP="0026783C">
      <w:pPr>
        <w:spacing w:after="0" w:line="720" w:lineRule="auto"/>
        <w:ind w:left="720"/>
        <w:rPr>
          <w:rFonts w:ascii="Arial" w:hAnsi="Arial" w:cs="Arial"/>
          <w:b/>
        </w:rPr>
      </w:pPr>
      <w:r w:rsidRPr="00FD273D">
        <w:rPr>
          <w:rFonts w:ascii="Arial" w:hAnsi="Arial" w:cs="Arial"/>
          <w:b/>
        </w:rPr>
        <w:t>Section V</w:t>
      </w:r>
    </w:p>
    <w:p w:rsidR="0026783C" w:rsidRPr="00FD273D" w:rsidRDefault="0026783C" w:rsidP="0026783C">
      <w:pPr>
        <w:spacing w:after="0" w:line="720" w:lineRule="auto"/>
        <w:ind w:left="720"/>
        <w:rPr>
          <w:rFonts w:ascii="Arial" w:hAnsi="Arial" w:cs="Arial"/>
          <w:b/>
        </w:rPr>
      </w:pPr>
      <w:r w:rsidRPr="00FD273D">
        <w:rPr>
          <w:rFonts w:ascii="Arial" w:hAnsi="Arial" w:cs="Arial"/>
          <w:b/>
        </w:rPr>
        <w:t>Section VI</w:t>
      </w:r>
    </w:p>
    <w:p w:rsidR="0026783C" w:rsidRDefault="0026783C" w:rsidP="0026783C">
      <w:pPr>
        <w:spacing w:after="0" w:line="720" w:lineRule="auto"/>
        <w:ind w:left="720"/>
        <w:rPr>
          <w:rFonts w:ascii="Arial" w:hAnsi="Arial" w:cs="Arial"/>
          <w:b/>
        </w:rPr>
      </w:pPr>
      <w:r w:rsidRPr="00FD273D">
        <w:rPr>
          <w:rFonts w:ascii="Arial" w:hAnsi="Arial" w:cs="Arial"/>
          <w:b/>
        </w:rPr>
        <w:t xml:space="preserve">Section VII </w:t>
      </w:r>
    </w:p>
    <w:p w:rsidR="0026783C" w:rsidRPr="00FD273D" w:rsidRDefault="00E40752" w:rsidP="0026783C">
      <w:pPr>
        <w:spacing w:after="0" w:line="720" w:lineRule="auto"/>
        <w:ind w:left="720"/>
        <w:rPr>
          <w:rFonts w:ascii="Arial" w:hAnsi="Arial" w:cs="Arial"/>
          <w:b/>
        </w:rPr>
      </w:pPr>
      <w:r w:rsidRPr="00FD273D">
        <w:rPr>
          <w:rFonts w:ascii="Arial" w:hAnsi="Arial" w:cs="Arial"/>
          <w:b/>
        </w:rPr>
        <w:br w:type="column"/>
      </w:r>
      <w:r w:rsidR="0026783C" w:rsidRPr="00FD273D">
        <w:rPr>
          <w:rFonts w:ascii="Arial" w:hAnsi="Arial" w:cs="Arial"/>
          <w:b/>
        </w:rPr>
        <w:t>Introduction</w:t>
      </w:r>
    </w:p>
    <w:p w:rsidR="0026783C" w:rsidRPr="00FD273D" w:rsidRDefault="0026783C" w:rsidP="0026783C">
      <w:pPr>
        <w:spacing w:after="0" w:line="720" w:lineRule="auto"/>
        <w:ind w:left="720"/>
        <w:rPr>
          <w:rFonts w:ascii="Arial" w:hAnsi="Arial" w:cs="Arial"/>
          <w:b/>
        </w:rPr>
      </w:pPr>
      <w:r w:rsidRPr="00FD273D">
        <w:rPr>
          <w:rFonts w:ascii="Arial" w:hAnsi="Arial" w:cs="Arial"/>
          <w:b/>
        </w:rPr>
        <w:t>Historically Underutilized Business (HUB) Program Requirement</w:t>
      </w:r>
    </w:p>
    <w:p w:rsidR="0026783C" w:rsidRPr="00FD273D" w:rsidRDefault="0026783C" w:rsidP="0026783C">
      <w:pPr>
        <w:spacing w:after="0" w:line="720" w:lineRule="auto"/>
        <w:ind w:left="720"/>
        <w:rPr>
          <w:rFonts w:ascii="Arial" w:hAnsi="Arial" w:cs="Arial"/>
          <w:b/>
        </w:rPr>
      </w:pPr>
      <w:r w:rsidRPr="00FD273D">
        <w:rPr>
          <w:rFonts w:ascii="Arial" w:hAnsi="Arial" w:cs="Arial"/>
          <w:b/>
        </w:rPr>
        <w:t>Proposal Format</w:t>
      </w:r>
    </w:p>
    <w:p w:rsidR="0026783C" w:rsidRPr="00FD273D" w:rsidRDefault="0026783C" w:rsidP="0026783C">
      <w:pPr>
        <w:spacing w:after="0" w:line="720" w:lineRule="auto"/>
        <w:ind w:left="720"/>
        <w:rPr>
          <w:rFonts w:ascii="Arial" w:hAnsi="Arial" w:cs="Arial"/>
          <w:b/>
        </w:rPr>
      </w:pPr>
      <w:r w:rsidRPr="00FD273D">
        <w:rPr>
          <w:rFonts w:ascii="Arial" w:hAnsi="Arial" w:cs="Arial"/>
          <w:b/>
        </w:rPr>
        <w:t>Initial Review of Proposals</w:t>
      </w:r>
    </w:p>
    <w:p w:rsidR="0026783C" w:rsidRPr="00FD273D" w:rsidRDefault="0026783C" w:rsidP="0026783C">
      <w:pPr>
        <w:spacing w:after="0" w:line="720" w:lineRule="auto"/>
        <w:ind w:left="720"/>
        <w:rPr>
          <w:rFonts w:ascii="Arial" w:hAnsi="Arial" w:cs="Arial"/>
          <w:b/>
        </w:rPr>
      </w:pPr>
      <w:r w:rsidRPr="00FD273D">
        <w:rPr>
          <w:rFonts w:ascii="Arial" w:hAnsi="Arial" w:cs="Arial"/>
          <w:b/>
        </w:rPr>
        <w:t>Competitive Selection / Evaluation</w:t>
      </w:r>
    </w:p>
    <w:p w:rsidR="0026783C" w:rsidRPr="00FD273D" w:rsidRDefault="0026783C" w:rsidP="0026783C">
      <w:pPr>
        <w:spacing w:after="0" w:line="720" w:lineRule="auto"/>
        <w:ind w:left="720"/>
        <w:rPr>
          <w:rFonts w:ascii="Arial" w:hAnsi="Arial" w:cs="Arial"/>
          <w:b/>
        </w:rPr>
      </w:pPr>
      <w:r w:rsidRPr="00FD273D">
        <w:rPr>
          <w:rFonts w:ascii="Arial" w:hAnsi="Arial" w:cs="Arial"/>
          <w:b/>
        </w:rPr>
        <w:t>Scope of Service and Performance Requirements</w:t>
      </w:r>
    </w:p>
    <w:p w:rsidR="00FD273D" w:rsidRPr="00FD273D" w:rsidRDefault="0026783C" w:rsidP="0026783C">
      <w:pPr>
        <w:spacing w:after="0" w:line="720" w:lineRule="auto"/>
        <w:ind w:left="720"/>
        <w:rPr>
          <w:rFonts w:ascii="Arial" w:hAnsi="Arial" w:cs="Arial"/>
          <w:b/>
        </w:rPr>
      </w:pPr>
      <w:r w:rsidRPr="00FD273D">
        <w:rPr>
          <w:rFonts w:ascii="Arial" w:hAnsi="Arial" w:cs="Arial"/>
          <w:b/>
        </w:rPr>
        <w:t>Appendices and Attachments</w:t>
      </w:r>
    </w:p>
    <w:p w:rsidR="00E40752" w:rsidRDefault="00E40752">
      <w:pPr>
        <w:spacing w:after="0" w:line="240" w:lineRule="auto"/>
        <w:sectPr w:rsidR="00E40752" w:rsidSect="0026783C">
          <w:type w:val="continuous"/>
          <w:pgSz w:w="12240" w:h="15840"/>
          <w:pgMar w:top="405" w:right="720" w:bottom="450" w:left="720" w:header="0" w:footer="0" w:gutter="0"/>
          <w:cols w:num="2" w:space="288" w:equalWidth="0">
            <w:col w:w="2592" w:space="288"/>
            <w:col w:w="7920"/>
          </w:cols>
          <w:titlePg/>
          <w:docGrid w:linePitch="360"/>
        </w:sectPr>
      </w:pPr>
    </w:p>
    <w:p w:rsidR="00E40752" w:rsidRDefault="00E40752">
      <w:pPr>
        <w:spacing w:after="0" w:line="240" w:lineRule="auto"/>
        <w:rPr>
          <w:rFonts w:ascii="Arial" w:hAnsi="Arial" w:cs="Arial"/>
          <w:b/>
          <w:sz w:val="24"/>
          <w:szCs w:val="24"/>
        </w:rPr>
      </w:pPr>
      <w:r>
        <w:br w:type="page"/>
      </w:r>
    </w:p>
    <w:p w:rsidR="00E34E8C" w:rsidRPr="00C3322D" w:rsidRDefault="00E34E8C" w:rsidP="00A30FF8">
      <w:pPr>
        <w:pStyle w:val="Heading1"/>
      </w:pPr>
      <w:r w:rsidRPr="00C3322D">
        <w:t xml:space="preserve">INTRODUCTION </w:t>
      </w:r>
    </w:p>
    <w:p w:rsidR="00E34E8C" w:rsidRPr="008014A1" w:rsidRDefault="00E34E8C" w:rsidP="00E34E8C">
      <w:pPr>
        <w:spacing w:after="0"/>
        <w:rPr>
          <w:rFonts w:ascii="Arial" w:hAnsi="Arial" w:cs="Arial"/>
          <w:b/>
          <w:bCs/>
          <w:sz w:val="24"/>
        </w:rPr>
      </w:pPr>
    </w:p>
    <w:p w:rsidR="00E34E8C" w:rsidRPr="00C3322D" w:rsidRDefault="00E34E8C" w:rsidP="00E34E8C">
      <w:pPr>
        <w:ind w:left="720"/>
        <w:jc w:val="both"/>
        <w:rPr>
          <w:rFonts w:ascii="Arial" w:hAnsi="Arial" w:cs="Arial"/>
          <w:sz w:val="24"/>
          <w:szCs w:val="24"/>
        </w:rPr>
      </w:pPr>
      <w:r w:rsidRPr="00C3322D">
        <w:rPr>
          <w:rFonts w:ascii="Arial" w:hAnsi="Arial" w:cs="Arial"/>
          <w:sz w:val="24"/>
          <w:szCs w:val="24"/>
        </w:rPr>
        <w:t>The Austin Independent School District</w:t>
      </w:r>
      <w:r w:rsidR="00583863">
        <w:rPr>
          <w:rFonts w:ascii="Arial" w:hAnsi="Arial" w:cs="Arial"/>
          <w:sz w:val="24"/>
          <w:szCs w:val="24"/>
        </w:rPr>
        <w:t>, Nutrition and Food Services Department</w:t>
      </w:r>
      <w:r w:rsidRPr="00C3322D">
        <w:rPr>
          <w:rFonts w:ascii="Arial" w:hAnsi="Arial" w:cs="Arial"/>
          <w:sz w:val="24"/>
          <w:szCs w:val="24"/>
        </w:rPr>
        <w:t xml:space="preserve"> (herei</w:t>
      </w:r>
      <w:r w:rsidR="00583863">
        <w:rPr>
          <w:rFonts w:ascii="Arial" w:hAnsi="Arial" w:cs="Arial"/>
          <w:sz w:val="24"/>
          <w:szCs w:val="24"/>
        </w:rPr>
        <w:t>n after referred to as “AISD”,</w:t>
      </w:r>
      <w:r w:rsidRPr="00C3322D">
        <w:rPr>
          <w:rFonts w:ascii="Arial" w:hAnsi="Arial" w:cs="Arial"/>
          <w:sz w:val="24"/>
          <w:szCs w:val="24"/>
        </w:rPr>
        <w:t xml:space="preserve"> the “</w:t>
      </w:r>
      <w:r w:rsidR="00A80EBF">
        <w:rPr>
          <w:rFonts w:ascii="Arial" w:hAnsi="Arial" w:cs="Arial"/>
          <w:sz w:val="24"/>
          <w:szCs w:val="24"/>
        </w:rPr>
        <w:t>d</w:t>
      </w:r>
      <w:r w:rsidRPr="00C3322D">
        <w:rPr>
          <w:rFonts w:ascii="Arial" w:hAnsi="Arial" w:cs="Arial"/>
          <w:sz w:val="24"/>
          <w:szCs w:val="24"/>
        </w:rPr>
        <w:t>istrict”</w:t>
      </w:r>
      <w:r w:rsidR="00583863">
        <w:rPr>
          <w:rFonts w:ascii="Arial" w:hAnsi="Arial" w:cs="Arial"/>
          <w:sz w:val="24"/>
          <w:szCs w:val="24"/>
        </w:rPr>
        <w:t>, or the “department”</w:t>
      </w:r>
      <w:r w:rsidRPr="00C3322D">
        <w:rPr>
          <w:rFonts w:ascii="Arial" w:hAnsi="Arial" w:cs="Arial"/>
          <w:sz w:val="24"/>
          <w:szCs w:val="24"/>
        </w:rPr>
        <w:t xml:space="preserve">) is seeking proposals from firms qualified and experienced in providing </w:t>
      </w:r>
      <w:r w:rsidR="00FF6A11" w:rsidRPr="00FF6A11">
        <w:rPr>
          <w:rFonts w:ascii="Arial" w:hAnsi="Arial" w:cs="Arial"/>
          <w:sz w:val="24"/>
          <w:szCs w:val="24"/>
        </w:rPr>
        <w:t xml:space="preserve">Fresh Produce.  </w:t>
      </w:r>
      <w:r>
        <w:rPr>
          <w:rFonts w:ascii="Arial" w:hAnsi="Arial" w:cs="Arial"/>
          <w:sz w:val="24"/>
          <w:szCs w:val="24"/>
        </w:rPr>
        <w:t>Being a legal method of procurement for school districts in Texas, AISD would like to utilize current platforms to engage suppliers.</w:t>
      </w:r>
    </w:p>
    <w:p w:rsidR="00E34E8C" w:rsidRPr="00C3322D" w:rsidRDefault="00FF6A11" w:rsidP="00E34E8C">
      <w:pPr>
        <w:ind w:left="720"/>
        <w:rPr>
          <w:rFonts w:ascii="Arial" w:hAnsi="Arial" w:cs="Arial"/>
          <w:sz w:val="24"/>
          <w:szCs w:val="24"/>
        </w:rPr>
      </w:pPr>
      <w:r w:rsidRPr="00FF6A11">
        <w:rPr>
          <w:rFonts w:ascii="Arial" w:hAnsi="Arial" w:cs="Arial"/>
          <w:color w:val="000000"/>
          <w:sz w:val="24"/>
          <w:szCs w:val="24"/>
          <w:shd w:val="clear" w:color="auto" w:fill="FFFFFF"/>
        </w:rPr>
        <w:t>The District seeks to improve child nutrition by providing quality products, reduce the distance that food travels between producers and students, support labor law compliance along the supply chain, support food production practices that have lower environmental impacts, and support farmers and producers that provide healthy and humane conditions for animals.</w:t>
      </w:r>
    </w:p>
    <w:p w:rsidR="00E34E8C" w:rsidRDefault="00E34E8C" w:rsidP="00E34E8C">
      <w:pPr>
        <w:spacing w:after="0"/>
        <w:ind w:left="1440"/>
        <w:jc w:val="both"/>
        <w:rPr>
          <w:rFonts w:ascii="Arial" w:hAnsi="Arial" w:cs="Arial"/>
          <w:sz w:val="24"/>
          <w:szCs w:val="24"/>
        </w:rPr>
      </w:pPr>
    </w:p>
    <w:p w:rsidR="00E34E8C" w:rsidRDefault="00E34E8C" w:rsidP="00A30FF8">
      <w:pPr>
        <w:pStyle w:val="Heading1"/>
      </w:pPr>
      <w:r>
        <w:t>HISTORICALLY UNDERUTILIZED BUSINESS (HUB) PROGRAM REQUIREMENTS</w:t>
      </w:r>
    </w:p>
    <w:p w:rsidR="00E34E8C" w:rsidRPr="00F852D0" w:rsidRDefault="004A20A7" w:rsidP="00F852D0">
      <w:pPr>
        <w:spacing w:after="0" w:line="240" w:lineRule="auto"/>
        <w:ind w:left="720"/>
        <w:jc w:val="both"/>
        <w:rPr>
          <w:rFonts w:ascii="Arial" w:hAnsi="Arial" w:cs="Arial"/>
          <w:sz w:val="24"/>
          <w:szCs w:val="24"/>
        </w:rPr>
      </w:pPr>
      <w:r>
        <w:br/>
      </w:r>
      <w:r w:rsidR="00F852D0" w:rsidRPr="00F852D0">
        <w:rPr>
          <w:rFonts w:ascii="Arial" w:hAnsi="Arial" w:cs="Arial"/>
          <w:color w:val="000000"/>
          <w:sz w:val="24"/>
          <w:szCs w:val="24"/>
        </w:rPr>
        <w:t xml:space="preserve">The HUB Program promotes and strongly encourages the involvement and participation of Historically Underutilized Businesses in District-wide procurements. </w:t>
      </w:r>
    </w:p>
    <w:p w:rsidR="00E34E8C" w:rsidRPr="002E187A" w:rsidRDefault="00E34E8C" w:rsidP="00E34E8C">
      <w:pPr>
        <w:spacing w:after="0"/>
        <w:ind w:left="720"/>
        <w:jc w:val="both"/>
        <w:rPr>
          <w:rFonts w:ascii="Arial" w:hAnsi="Arial" w:cs="Arial"/>
        </w:rPr>
      </w:pPr>
    </w:p>
    <w:p w:rsidR="00E34E8C" w:rsidRPr="002E6910" w:rsidRDefault="00E34E8C" w:rsidP="00A30FF8">
      <w:pPr>
        <w:pStyle w:val="Heading1"/>
      </w:pPr>
      <w:r w:rsidRPr="002E6910">
        <w:t xml:space="preserve">PROPOSAL FORMAT </w:t>
      </w:r>
    </w:p>
    <w:p w:rsidR="00E34E8C" w:rsidRPr="008014A1" w:rsidRDefault="00E34E8C" w:rsidP="00E34E8C">
      <w:pPr>
        <w:pStyle w:val="xl31"/>
        <w:widowControl w:val="0"/>
        <w:pBdr>
          <w:bottom w:val="none" w:sz="0" w:space="0" w:color="auto"/>
        </w:pBdr>
        <w:spacing w:before="0" w:beforeAutospacing="0" w:after="0" w:afterAutospacing="0"/>
        <w:ind w:left="720"/>
        <w:jc w:val="left"/>
        <w:rPr>
          <w:rFonts w:ascii="Arial" w:eastAsia="Times New Roman" w:hAnsi="Arial" w:cs="Arial"/>
          <w:b w:val="0"/>
          <w:bCs w:val="0"/>
        </w:rPr>
      </w:pPr>
    </w:p>
    <w:p w:rsidR="00E34E8C" w:rsidRPr="008014A1" w:rsidRDefault="00E34E8C" w:rsidP="00E34E8C">
      <w:pPr>
        <w:pStyle w:val="ListParagraph"/>
        <w:numPr>
          <w:ilvl w:val="0"/>
          <w:numId w:val="2"/>
        </w:numPr>
        <w:spacing w:after="0" w:line="240" w:lineRule="auto"/>
        <w:ind w:left="2160" w:hanging="720"/>
        <w:rPr>
          <w:rFonts w:ascii="Arial" w:hAnsi="Arial" w:cs="Arial"/>
          <w:b/>
          <w:sz w:val="24"/>
          <w:szCs w:val="24"/>
        </w:rPr>
      </w:pPr>
      <w:r w:rsidRPr="008014A1">
        <w:rPr>
          <w:rFonts w:ascii="Arial" w:hAnsi="Arial" w:cs="Arial"/>
          <w:b/>
          <w:sz w:val="24"/>
          <w:szCs w:val="24"/>
        </w:rPr>
        <w:t>Preface</w:t>
      </w:r>
    </w:p>
    <w:p w:rsidR="00E34E8C" w:rsidRPr="008014A1" w:rsidRDefault="00E34E8C" w:rsidP="00E34E8C">
      <w:pPr>
        <w:spacing w:after="0"/>
        <w:ind w:left="2160"/>
        <w:jc w:val="both"/>
        <w:rPr>
          <w:rFonts w:ascii="Arial" w:hAnsi="Arial" w:cs="Arial"/>
          <w:sz w:val="24"/>
          <w:szCs w:val="24"/>
        </w:rPr>
      </w:pPr>
      <w:r w:rsidRPr="008014A1">
        <w:rPr>
          <w:rFonts w:ascii="Arial" w:hAnsi="Arial" w:cs="Arial"/>
          <w:sz w:val="24"/>
          <w:szCs w:val="24"/>
        </w:rPr>
        <w:t xml:space="preserve">The </w:t>
      </w:r>
      <w:r w:rsidR="000E4117">
        <w:rPr>
          <w:rFonts w:ascii="Arial" w:hAnsi="Arial" w:cs="Arial"/>
          <w:sz w:val="24"/>
          <w:szCs w:val="24"/>
        </w:rPr>
        <w:t>Contractor</w:t>
      </w:r>
      <w:r w:rsidRPr="008014A1">
        <w:rPr>
          <w:rFonts w:ascii="Arial" w:hAnsi="Arial" w:cs="Arial"/>
          <w:sz w:val="24"/>
          <w:szCs w:val="24"/>
        </w:rPr>
        <w:t xml:space="preserve"> shall provide an </w:t>
      </w:r>
      <w:r w:rsidR="001F7645">
        <w:rPr>
          <w:rFonts w:ascii="Arial" w:hAnsi="Arial" w:cs="Arial"/>
          <w:sz w:val="24"/>
          <w:szCs w:val="24"/>
        </w:rPr>
        <w:t>e</w:t>
      </w:r>
      <w:r w:rsidRPr="008014A1">
        <w:rPr>
          <w:rFonts w:ascii="Arial" w:hAnsi="Arial" w:cs="Arial"/>
          <w:sz w:val="24"/>
          <w:szCs w:val="24"/>
        </w:rPr>
        <w:t xml:space="preserve">xecutive </w:t>
      </w:r>
      <w:r w:rsidR="001F7645">
        <w:rPr>
          <w:rFonts w:ascii="Arial" w:hAnsi="Arial" w:cs="Arial"/>
          <w:sz w:val="24"/>
          <w:szCs w:val="24"/>
        </w:rPr>
        <w:t>s</w:t>
      </w:r>
      <w:r w:rsidR="001C61BF">
        <w:rPr>
          <w:rFonts w:ascii="Arial" w:hAnsi="Arial" w:cs="Arial"/>
          <w:sz w:val="24"/>
          <w:szCs w:val="24"/>
        </w:rPr>
        <w:t>ummary</w:t>
      </w:r>
      <w:r w:rsidRPr="008014A1">
        <w:rPr>
          <w:rFonts w:ascii="Arial" w:hAnsi="Arial" w:cs="Arial"/>
          <w:sz w:val="24"/>
          <w:szCs w:val="24"/>
        </w:rPr>
        <w:t>, which gives in brief, concise terms, a</w:t>
      </w:r>
      <w:r w:rsidR="00022395">
        <w:rPr>
          <w:rFonts w:ascii="Arial" w:hAnsi="Arial" w:cs="Arial"/>
          <w:sz w:val="24"/>
          <w:szCs w:val="24"/>
        </w:rPr>
        <w:t>nd</w:t>
      </w:r>
      <w:r w:rsidRPr="008014A1">
        <w:rPr>
          <w:rFonts w:ascii="Arial" w:hAnsi="Arial" w:cs="Arial"/>
          <w:sz w:val="24"/>
          <w:szCs w:val="24"/>
        </w:rPr>
        <w:t xml:space="preserve"> </w:t>
      </w:r>
      <w:r w:rsidR="00022395">
        <w:rPr>
          <w:rFonts w:ascii="Arial" w:hAnsi="Arial" w:cs="Arial"/>
          <w:sz w:val="24"/>
          <w:szCs w:val="24"/>
        </w:rPr>
        <w:t xml:space="preserve">a </w:t>
      </w:r>
      <w:r w:rsidRPr="008014A1">
        <w:rPr>
          <w:rFonts w:ascii="Arial" w:hAnsi="Arial" w:cs="Arial"/>
          <w:sz w:val="24"/>
          <w:szCs w:val="24"/>
        </w:rPr>
        <w:t xml:space="preserve">summation of the proposal. </w:t>
      </w:r>
    </w:p>
    <w:p w:rsidR="00E34E8C" w:rsidRPr="008014A1" w:rsidRDefault="00E34E8C" w:rsidP="00E34E8C">
      <w:pPr>
        <w:spacing w:after="0"/>
        <w:ind w:left="2160" w:hanging="720"/>
        <w:jc w:val="both"/>
        <w:rPr>
          <w:rFonts w:ascii="Arial" w:hAnsi="Arial" w:cs="Arial"/>
          <w:sz w:val="24"/>
          <w:szCs w:val="24"/>
        </w:rPr>
      </w:pPr>
    </w:p>
    <w:p w:rsidR="00E34E8C" w:rsidRPr="008014A1" w:rsidRDefault="00E34E8C" w:rsidP="00E34E8C">
      <w:pPr>
        <w:pStyle w:val="ListParagraph"/>
        <w:numPr>
          <w:ilvl w:val="0"/>
          <w:numId w:val="2"/>
        </w:numPr>
        <w:spacing w:after="0" w:line="240" w:lineRule="auto"/>
        <w:ind w:left="2160" w:hanging="720"/>
        <w:rPr>
          <w:rFonts w:ascii="Arial" w:hAnsi="Arial" w:cs="Arial"/>
          <w:b/>
          <w:sz w:val="24"/>
          <w:szCs w:val="24"/>
        </w:rPr>
      </w:pPr>
      <w:r w:rsidRPr="008014A1">
        <w:rPr>
          <w:rFonts w:ascii="Arial" w:hAnsi="Arial" w:cs="Arial"/>
          <w:b/>
          <w:sz w:val="24"/>
          <w:szCs w:val="24"/>
        </w:rPr>
        <w:t>Proposal</w:t>
      </w:r>
    </w:p>
    <w:p w:rsidR="00E34E8C" w:rsidRPr="008014A1" w:rsidRDefault="00E34E8C" w:rsidP="00E34E8C">
      <w:pPr>
        <w:spacing w:after="0"/>
        <w:ind w:left="2160"/>
        <w:jc w:val="both"/>
        <w:rPr>
          <w:rFonts w:ascii="Arial" w:hAnsi="Arial" w:cs="Arial"/>
          <w:sz w:val="24"/>
          <w:szCs w:val="24"/>
        </w:rPr>
      </w:pPr>
      <w:r w:rsidRPr="008014A1">
        <w:rPr>
          <w:rFonts w:ascii="Arial" w:hAnsi="Arial" w:cs="Arial"/>
          <w:sz w:val="24"/>
          <w:szCs w:val="24"/>
        </w:rPr>
        <w:t xml:space="preserve">The </w:t>
      </w:r>
      <w:r>
        <w:rPr>
          <w:rFonts w:ascii="Arial" w:hAnsi="Arial" w:cs="Arial"/>
          <w:sz w:val="24"/>
          <w:szCs w:val="24"/>
        </w:rPr>
        <w:t xml:space="preserve">vendor’s </w:t>
      </w:r>
      <w:r w:rsidRPr="008014A1">
        <w:rPr>
          <w:rFonts w:ascii="Arial" w:hAnsi="Arial" w:cs="Arial"/>
          <w:sz w:val="24"/>
          <w:szCs w:val="24"/>
        </w:rPr>
        <w:t>proposal itself shall be organized in the following format and informational sequence:</w:t>
      </w:r>
      <w:r w:rsidRPr="008014A1">
        <w:rPr>
          <w:rFonts w:ascii="Arial" w:hAnsi="Arial" w:cs="Arial"/>
          <w:sz w:val="24"/>
          <w:szCs w:val="24"/>
        </w:rPr>
        <w:tab/>
      </w:r>
    </w:p>
    <w:p w:rsidR="00E34E8C" w:rsidRPr="008014A1" w:rsidRDefault="00E34E8C" w:rsidP="00E34E8C">
      <w:pPr>
        <w:spacing w:after="0"/>
        <w:ind w:left="2160" w:hanging="720"/>
        <w:rPr>
          <w:rFonts w:ascii="Arial" w:hAnsi="Arial" w:cs="Arial"/>
          <w:sz w:val="24"/>
          <w:szCs w:val="24"/>
        </w:rPr>
      </w:pPr>
    </w:p>
    <w:p w:rsidR="00E34E8C" w:rsidRPr="008014A1" w:rsidRDefault="00E34E8C" w:rsidP="00E34E8C">
      <w:pPr>
        <w:ind w:left="2160"/>
        <w:rPr>
          <w:rFonts w:ascii="Arial" w:hAnsi="Arial" w:cs="Arial"/>
          <w:i/>
          <w:sz w:val="24"/>
          <w:szCs w:val="24"/>
        </w:rPr>
      </w:pPr>
      <w:r w:rsidRPr="008014A1">
        <w:rPr>
          <w:rFonts w:ascii="Arial" w:hAnsi="Arial" w:cs="Arial"/>
          <w:b/>
          <w:i/>
          <w:sz w:val="24"/>
          <w:szCs w:val="24"/>
        </w:rPr>
        <w:t>Section I</w:t>
      </w:r>
      <w:r w:rsidRPr="008014A1">
        <w:rPr>
          <w:rFonts w:ascii="Arial" w:hAnsi="Arial" w:cs="Arial"/>
          <w:i/>
          <w:sz w:val="24"/>
          <w:szCs w:val="24"/>
        </w:rPr>
        <w:t xml:space="preserve"> </w:t>
      </w:r>
      <w:r w:rsidRPr="008014A1">
        <w:rPr>
          <w:rFonts w:ascii="Arial" w:hAnsi="Arial" w:cs="Arial"/>
          <w:b/>
          <w:i/>
          <w:sz w:val="24"/>
          <w:szCs w:val="24"/>
        </w:rPr>
        <w:t>– Summary of Experience</w:t>
      </w:r>
      <w:r w:rsidRPr="008014A1">
        <w:rPr>
          <w:rFonts w:ascii="Arial" w:hAnsi="Arial" w:cs="Arial"/>
          <w:i/>
          <w:sz w:val="24"/>
          <w:szCs w:val="24"/>
        </w:rPr>
        <w:t xml:space="preserve"> </w:t>
      </w:r>
    </w:p>
    <w:p w:rsidR="00E34E8C" w:rsidRPr="008014A1" w:rsidRDefault="00E34E8C" w:rsidP="00E34E8C">
      <w:pPr>
        <w:spacing w:after="0"/>
        <w:ind w:left="2160"/>
        <w:jc w:val="both"/>
        <w:rPr>
          <w:rFonts w:ascii="Arial" w:hAnsi="Arial" w:cs="Arial"/>
          <w:sz w:val="24"/>
          <w:szCs w:val="24"/>
        </w:rPr>
      </w:pPr>
      <w:r>
        <w:rPr>
          <w:rFonts w:ascii="Arial" w:hAnsi="Arial" w:cs="Arial"/>
          <w:sz w:val="24"/>
          <w:szCs w:val="24"/>
        </w:rPr>
        <w:t>This section shall contain the f</w:t>
      </w:r>
      <w:r w:rsidRPr="008014A1">
        <w:rPr>
          <w:rFonts w:ascii="Arial" w:hAnsi="Arial" w:cs="Arial"/>
          <w:sz w:val="24"/>
          <w:szCs w:val="24"/>
        </w:rPr>
        <w:t xml:space="preserve">ull name and address of the </w:t>
      </w:r>
      <w:r w:rsidR="00A80EBF">
        <w:rPr>
          <w:rFonts w:ascii="Arial" w:hAnsi="Arial" w:cs="Arial"/>
          <w:sz w:val="24"/>
          <w:szCs w:val="24"/>
        </w:rPr>
        <w:t>contractor</w:t>
      </w:r>
      <w:r w:rsidRPr="008014A1">
        <w:rPr>
          <w:rFonts w:ascii="Arial" w:hAnsi="Arial" w:cs="Arial"/>
          <w:sz w:val="24"/>
          <w:szCs w:val="24"/>
        </w:rPr>
        <w:t xml:space="preserve"> submitting the proposal and a brief summary of the </w:t>
      </w:r>
      <w:r w:rsidR="00A80EBF">
        <w:rPr>
          <w:rFonts w:ascii="Arial" w:hAnsi="Arial" w:cs="Arial"/>
          <w:sz w:val="24"/>
          <w:szCs w:val="24"/>
        </w:rPr>
        <w:t>contractor</w:t>
      </w:r>
      <w:r w:rsidRPr="008014A1">
        <w:rPr>
          <w:rFonts w:ascii="Arial" w:hAnsi="Arial" w:cs="Arial"/>
          <w:sz w:val="24"/>
          <w:szCs w:val="24"/>
        </w:rPr>
        <w:t>’s experience and individual experience for personnel who will provide this product or service.</w:t>
      </w:r>
    </w:p>
    <w:p w:rsidR="00E34E8C" w:rsidRPr="008014A1" w:rsidRDefault="00E34E8C" w:rsidP="00E34E8C">
      <w:pPr>
        <w:spacing w:after="0"/>
        <w:ind w:left="2160"/>
        <w:rPr>
          <w:rFonts w:ascii="Arial" w:hAnsi="Arial" w:cs="Arial"/>
          <w:sz w:val="24"/>
          <w:szCs w:val="24"/>
        </w:rPr>
      </w:pPr>
    </w:p>
    <w:p w:rsidR="00E34E8C" w:rsidRPr="008014A1" w:rsidRDefault="00E34E8C" w:rsidP="00E34E8C">
      <w:pPr>
        <w:ind w:left="2160"/>
        <w:rPr>
          <w:rFonts w:ascii="Arial" w:hAnsi="Arial" w:cs="Arial"/>
          <w:i/>
          <w:sz w:val="24"/>
          <w:szCs w:val="24"/>
        </w:rPr>
      </w:pPr>
      <w:r w:rsidRPr="008014A1">
        <w:rPr>
          <w:rFonts w:ascii="Arial" w:hAnsi="Arial" w:cs="Arial"/>
          <w:b/>
          <w:i/>
          <w:sz w:val="24"/>
          <w:szCs w:val="24"/>
        </w:rPr>
        <w:t>Section II - Scope of Service</w:t>
      </w:r>
    </w:p>
    <w:p w:rsidR="00E34E8C" w:rsidRPr="008014A1" w:rsidRDefault="00E34E8C" w:rsidP="00E34E8C">
      <w:pPr>
        <w:spacing w:after="0"/>
        <w:ind w:left="2160"/>
        <w:jc w:val="both"/>
        <w:rPr>
          <w:rFonts w:ascii="Arial" w:hAnsi="Arial" w:cs="Arial"/>
          <w:sz w:val="24"/>
          <w:szCs w:val="24"/>
        </w:rPr>
      </w:pPr>
      <w:r w:rsidRPr="008014A1">
        <w:rPr>
          <w:rFonts w:ascii="Arial" w:hAnsi="Arial" w:cs="Arial"/>
          <w:sz w:val="24"/>
          <w:szCs w:val="24"/>
        </w:rPr>
        <w:t>A description of services and capabilities as outlined in the Scope of Service and Performance Requirements sections of this RFP, in the order shown.  Clearly state any exceptions taken to the specifications of this RFP, or any conditions of the proposal.</w:t>
      </w:r>
    </w:p>
    <w:p w:rsidR="00E34E8C" w:rsidRPr="008014A1" w:rsidRDefault="00E34E8C" w:rsidP="00E34E8C">
      <w:pPr>
        <w:spacing w:after="0"/>
        <w:ind w:left="2160" w:hanging="720"/>
        <w:rPr>
          <w:rFonts w:ascii="Arial" w:hAnsi="Arial" w:cs="Arial"/>
          <w:sz w:val="24"/>
          <w:szCs w:val="24"/>
        </w:rPr>
      </w:pPr>
    </w:p>
    <w:p w:rsidR="00E34E8C" w:rsidRPr="008014A1" w:rsidRDefault="00E34E8C" w:rsidP="00E34E8C">
      <w:pPr>
        <w:ind w:left="2160"/>
        <w:rPr>
          <w:rFonts w:ascii="Arial" w:hAnsi="Arial" w:cs="Arial"/>
          <w:b/>
          <w:i/>
          <w:sz w:val="24"/>
          <w:szCs w:val="24"/>
        </w:rPr>
      </w:pPr>
      <w:r w:rsidRPr="008014A1">
        <w:rPr>
          <w:rFonts w:ascii="Arial" w:hAnsi="Arial" w:cs="Arial"/>
          <w:b/>
          <w:i/>
          <w:sz w:val="24"/>
          <w:szCs w:val="24"/>
        </w:rPr>
        <w:t>Section III - Financial Proposal</w:t>
      </w:r>
    </w:p>
    <w:p w:rsidR="00E34E8C" w:rsidRPr="00213A0B" w:rsidRDefault="00E34E8C" w:rsidP="00E34E8C">
      <w:pPr>
        <w:spacing w:after="0"/>
        <w:ind w:left="2160"/>
        <w:jc w:val="both"/>
        <w:rPr>
          <w:rFonts w:ascii="Arial" w:hAnsi="Arial" w:cs="Arial"/>
          <w:sz w:val="24"/>
          <w:szCs w:val="24"/>
        </w:rPr>
      </w:pPr>
      <w:r w:rsidRPr="00213A0B">
        <w:rPr>
          <w:rFonts w:ascii="Arial" w:hAnsi="Arial" w:cs="Arial"/>
          <w:sz w:val="24"/>
          <w:szCs w:val="24"/>
        </w:rPr>
        <w:t xml:space="preserve">This section shall contain a straightforward, concise delineation of the </w:t>
      </w:r>
      <w:r w:rsidR="00A80EBF">
        <w:rPr>
          <w:rFonts w:ascii="Arial" w:hAnsi="Arial" w:cs="Arial"/>
          <w:sz w:val="24"/>
          <w:szCs w:val="24"/>
        </w:rPr>
        <w:t>contractor</w:t>
      </w:r>
      <w:r w:rsidRPr="00213A0B">
        <w:rPr>
          <w:rFonts w:ascii="Arial" w:hAnsi="Arial" w:cs="Arial"/>
          <w:sz w:val="24"/>
          <w:szCs w:val="24"/>
        </w:rPr>
        <w:t xml:space="preserve">’s fees to satisfy the requirements of this RFP.  It is the </w:t>
      </w:r>
      <w:r w:rsidR="00A80EBF">
        <w:rPr>
          <w:rFonts w:ascii="Arial" w:hAnsi="Arial" w:cs="Arial"/>
          <w:sz w:val="24"/>
          <w:szCs w:val="24"/>
        </w:rPr>
        <w:t>contractor</w:t>
      </w:r>
      <w:r w:rsidRPr="00213A0B">
        <w:rPr>
          <w:rFonts w:ascii="Arial" w:hAnsi="Arial" w:cs="Arial"/>
          <w:sz w:val="24"/>
          <w:szCs w:val="24"/>
        </w:rPr>
        <w:t>’s responsibility to specify all costs (i.e. administrative fees, processing fees, etc.) associated with providing the products or services required herein</w:t>
      </w:r>
      <w:r w:rsidRPr="006F0F96">
        <w:rPr>
          <w:rFonts w:ascii="Arial" w:hAnsi="Arial" w:cs="Arial"/>
          <w:sz w:val="24"/>
          <w:szCs w:val="24"/>
        </w:rPr>
        <w:t>.</w:t>
      </w:r>
      <w:r w:rsidR="00022395" w:rsidRPr="006F0F96">
        <w:rPr>
          <w:rFonts w:ascii="Arial" w:hAnsi="Arial" w:cs="Arial"/>
          <w:sz w:val="24"/>
          <w:szCs w:val="24"/>
        </w:rPr>
        <w:t xml:space="preserve">  Provide prices in Attachment A below, which includes all costs for product, delivery, packaging, etc. </w:t>
      </w:r>
    </w:p>
    <w:p w:rsidR="00E34E8C" w:rsidRPr="008014A1" w:rsidRDefault="00E34E8C" w:rsidP="00E34E8C">
      <w:pPr>
        <w:spacing w:after="0"/>
        <w:ind w:left="2160"/>
        <w:rPr>
          <w:rFonts w:ascii="Arial" w:hAnsi="Arial" w:cs="Arial"/>
          <w:sz w:val="24"/>
          <w:szCs w:val="24"/>
        </w:rPr>
      </w:pPr>
    </w:p>
    <w:p w:rsidR="00E34E8C" w:rsidRPr="008014A1" w:rsidRDefault="00E34E8C" w:rsidP="00E34E8C">
      <w:pPr>
        <w:ind w:left="2160"/>
        <w:rPr>
          <w:rFonts w:ascii="Arial" w:hAnsi="Arial" w:cs="Arial"/>
          <w:b/>
          <w:i/>
          <w:sz w:val="24"/>
          <w:szCs w:val="24"/>
        </w:rPr>
      </w:pPr>
      <w:r w:rsidRPr="008014A1">
        <w:rPr>
          <w:rFonts w:ascii="Arial" w:hAnsi="Arial" w:cs="Arial"/>
          <w:b/>
          <w:i/>
          <w:sz w:val="24"/>
          <w:szCs w:val="24"/>
        </w:rPr>
        <w:t>Section IV – References</w:t>
      </w:r>
    </w:p>
    <w:p w:rsidR="006F0F96" w:rsidRDefault="00E34E8C" w:rsidP="00E34E8C">
      <w:pPr>
        <w:tabs>
          <w:tab w:val="left" w:pos="12510"/>
        </w:tabs>
        <w:spacing w:after="0"/>
        <w:ind w:left="2160" w:right="270"/>
        <w:jc w:val="both"/>
        <w:rPr>
          <w:rFonts w:ascii="Arial" w:hAnsi="Arial" w:cs="Arial"/>
          <w:sz w:val="24"/>
          <w:szCs w:val="24"/>
        </w:rPr>
      </w:pPr>
      <w:r w:rsidRPr="005173AF">
        <w:rPr>
          <w:rFonts w:ascii="Arial" w:hAnsi="Arial" w:cs="Arial"/>
          <w:sz w:val="24"/>
          <w:szCs w:val="24"/>
        </w:rPr>
        <w:t xml:space="preserve">References are to be from government agencies and/or firms, which are substantially serviced by the vendor (references most similar to Austin ISD should be provided). </w:t>
      </w:r>
    </w:p>
    <w:p w:rsidR="006F0F96" w:rsidRDefault="006F0F96" w:rsidP="00E34E8C">
      <w:pPr>
        <w:tabs>
          <w:tab w:val="left" w:pos="12510"/>
        </w:tabs>
        <w:spacing w:after="0"/>
        <w:ind w:left="2160" w:right="270"/>
        <w:jc w:val="both"/>
        <w:rPr>
          <w:rFonts w:ascii="Arial" w:hAnsi="Arial" w:cs="Arial"/>
          <w:sz w:val="24"/>
          <w:szCs w:val="24"/>
        </w:rPr>
      </w:pPr>
    </w:p>
    <w:p w:rsidR="006F0F96" w:rsidRDefault="006F0F96" w:rsidP="006F0F96">
      <w:pPr>
        <w:tabs>
          <w:tab w:val="left" w:pos="12510"/>
        </w:tabs>
        <w:spacing w:after="0"/>
        <w:ind w:left="2160" w:right="270"/>
        <w:jc w:val="both"/>
        <w:rPr>
          <w:rFonts w:ascii="Arial" w:hAnsi="Arial" w:cs="Arial"/>
          <w:sz w:val="24"/>
          <w:szCs w:val="24"/>
        </w:rPr>
      </w:pPr>
      <w:r w:rsidRPr="005173AF">
        <w:rPr>
          <w:rFonts w:ascii="Arial" w:hAnsi="Arial" w:cs="Arial"/>
          <w:sz w:val="24"/>
          <w:szCs w:val="24"/>
        </w:rPr>
        <w:t>Each reference must contain the reference’s name, address, telephone number, and point of contact (including email address). A list of at least three (3) references from cur</w:t>
      </w:r>
      <w:r>
        <w:rPr>
          <w:rFonts w:ascii="Arial" w:hAnsi="Arial" w:cs="Arial"/>
          <w:sz w:val="24"/>
          <w:szCs w:val="24"/>
        </w:rPr>
        <w:t>rent customers must be provided and must</w:t>
      </w:r>
      <w:r w:rsidR="009D5EBE">
        <w:rPr>
          <w:rFonts w:ascii="Arial" w:hAnsi="Arial" w:cs="Arial"/>
          <w:sz w:val="24"/>
          <w:szCs w:val="24"/>
        </w:rPr>
        <w:t xml:space="preserve"> complete Attachment B</w:t>
      </w:r>
      <w:r w:rsidRPr="00FF5B02">
        <w:rPr>
          <w:rFonts w:ascii="Arial" w:hAnsi="Arial" w:cs="Arial"/>
          <w:sz w:val="24"/>
          <w:szCs w:val="24"/>
        </w:rPr>
        <w:t xml:space="preserve"> in the sealed proposal. </w:t>
      </w:r>
    </w:p>
    <w:p w:rsidR="006F0F96" w:rsidRPr="00FF5B02" w:rsidRDefault="006F0F96" w:rsidP="006F0F96">
      <w:pPr>
        <w:tabs>
          <w:tab w:val="left" w:pos="12510"/>
        </w:tabs>
        <w:spacing w:after="0"/>
        <w:ind w:left="2160" w:right="270"/>
        <w:jc w:val="both"/>
        <w:rPr>
          <w:rFonts w:ascii="Arial" w:hAnsi="Arial" w:cs="Arial"/>
          <w:sz w:val="24"/>
          <w:szCs w:val="24"/>
        </w:rPr>
      </w:pPr>
      <w:r w:rsidRPr="00FF5B02">
        <w:rPr>
          <w:rFonts w:ascii="Arial" w:hAnsi="Arial" w:cs="Arial"/>
          <w:sz w:val="24"/>
          <w:szCs w:val="24"/>
        </w:rPr>
        <w:t xml:space="preserve"> </w:t>
      </w:r>
    </w:p>
    <w:p w:rsidR="00E34E8C" w:rsidRPr="00FC6CB3" w:rsidRDefault="00E34E8C" w:rsidP="00E34E8C">
      <w:pPr>
        <w:spacing w:after="0"/>
        <w:ind w:right="-7"/>
        <w:rPr>
          <w:rFonts w:ascii="Arial" w:hAnsi="Arial" w:cs="Arial"/>
          <w:b/>
        </w:rPr>
      </w:pPr>
    </w:p>
    <w:p w:rsidR="00150936" w:rsidRDefault="00150936" w:rsidP="00150936">
      <w:pPr>
        <w:pStyle w:val="ListParagraph"/>
        <w:numPr>
          <w:ilvl w:val="0"/>
          <w:numId w:val="2"/>
        </w:numPr>
        <w:spacing w:after="0" w:line="240" w:lineRule="auto"/>
        <w:ind w:left="2160" w:right="-7" w:hanging="720"/>
        <w:rPr>
          <w:rFonts w:ascii="Arial" w:hAnsi="Arial" w:cs="Arial"/>
          <w:b/>
          <w:sz w:val="24"/>
          <w:szCs w:val="24"/>
        </w:rPr>
      </w:pPr>
      <w:r w:rsidRPr="008014A1">
        <w:rPr>
          <w:rFonts w:ascii="Arial" w:hAnsi="Arial" w:cs="Arial"/>
          <w:b/>
          <w:sz w:val="24"/>
          <w:szCs w:val="24"/>
        </w:rPr>
        <w:t>Required Forms</w:t>
      </w:r>
    </w:p>
    <w:p w:rsidR="00150936" w:rsidRDefault="00150936" w:rsidP="00150936">
      <w:pPr>
        <w:spacing w:after="0"/>
        <w:ind w:left="2160"/>
        <w:rPr>
          <w:rFonts w:ascii="Arial" w:hAnsi="Arial" w:cs="Arial"/>
          <w:spacing w:val="-3"/>
          <w:sz w:val="24"/>
          <w:szCs w:val="24"/>
        </w:rPr>
      </w:pPr>
      <w:r>
        <w:rPr>
          <w:rFonts w:ascii="Arial" w:hAnsi="Arial" w:cs="Arial"/>
          <w:spacing w:val="-3"/>
          <w:sz w:val="24"/>
          <w:szCs w:val="24"/>
        </w:rPr>
        <w:t xml:space="preserve">Forms are required with </w:t>
      </w:r>
      <w:r w:rsidRPr="00526149">
        <w:rPr>
          <w:rFonts w:ascii="Arial" w:hAnsi="Arial" w:cs="Arial"/>
          <w:b/>
          <w:spacing w:val="-3"/>
          <w:sz w:val="24"/>
          <w:szCs w:val="24"/>
          <w:u w:val="single"/>
        </w:rPr>
        <w:t xml:space="preserve">Original response </w:t>
      </w:r>
      <w:r>
        <w:rPr>
          <w:rFonts w:ascii="Arial" w:hAnsi="Arial" w:cs="Arial"/>
          <w:b/>
          <w:spacing w:val="-3"/>
          <w:sz w:val="24"/>
          <w:szCs w:val="24"/>
          <w:u w:val="single"/>
        </w:rPr>
        <w:t xml:space="preserve">&amp; flash drive </w:t>
      </w:r>
      <w:r w:rsidRPr="00526149">
        <w:rPr>
          <w:rFonts w:ascii="Arial" w:hAnsi="Arial" w:cs="Arial"/>
          <w:b/>
          <w:spacing w:val="-3"/>
          <w:sz w:val="24"/>
          <w:szCs w:val="24"/>
          <w:u w:val="single"/>
        </w:rPr>
        <w:t>only</w:t>
      </w:r>
      <w:r>
        <w:rPr>
          <w:rFonts w:ascii="Arial" w:hAnsi="Arial" w:cs="Arial"/>
          <w:spacing w:val="-3"/>
          <w:sz w:val="24"/>
          <w:szCs w:val="24"/>
        </w:rPr>
        <w:t>; they can be excluded from additional requested copies.</w:t>
      </w:r>
    </w:p>
    <w:p w:rsidR="00150936" w:rsidRPr="008014A1" w:rsidRDefault="00150936" w:rsidP="00150936">
      <w:pPr>
        <w:pStyle w:val="ListParagraph"/>
        <w:spacing w:after="0" w:line="240" w:lineRule="auto"/>
        <w:ind w:left="2160" w:right="-7"/>
        <w:rPr>
          <w:rFonts w:ascii="Arial" w:hAnsi="Arial" w:cs="Arial"/>
          <w:b/>
          <w:sz w:val="24"/>
          <w:szCs w:val="24"/>
        </w:rPr>
      </w:pPr>
    </w:p>
    <w:p w:rsidR="00150936" w:rsidRPr="008014A1" w:rsidRDefault="000E4117" w:rsidP="00150936">
      <w:pPr>
        <w:spacing w:after="0"/>
        <w:ind w:left="2160"/>
        <w:rPr>
          <w:rFonts w:ascii="Arial" w:hAnsi="Arial" w:cs="Arial"/>
          <w:spacing w:val="-3"/>
          <w:sz w:val="24"/>
          <w:szCs w:val="24"/>
        </w:rPr>
      </w:pPr>
      <w:r>
        <w:rPr>
          <w:rFonts w:ascii="Arial" w:hAnsi="Arial" w:cs="Arial"/>
          <w:spacing w:val="-3"/>
          <w:sz w:val="24"/>
          <w:szCs w:val="24"/>
        </w:rPr>
        <w:t>Contractor</w:t>
      </w:r>
      <w:r w:rsidR="00150936" w:rsidRPr="008014A1">
        <w:rPr>
          <w:rFonts w:ascii="Arial" w:hAnsi="Arial" w:cs="Arial"/>
          <w:spacing w:val="-3"/>
          <w:sz w:val="24"/>
          <w:szCs w:val="24"/>
        </w:rPr>
        <w:t xml:space="preserve"> shall execute the following required forms (located</w:t>
      </w:r>
      <w:r w:rsidR="00150936">
        <w:rPr>
          <w:rFonts w:ascii="Arial" w:hAnsi="Arial" w:cs="Arial"/>
          <w:spacing w:val="-3"/>
          <w:sz w:val="24"/>
          <w:szCs w:val="24"/>
        </w:rPr>
        <w:t xml:space="preserve"> on our website: </w:t>
      </w:r>
      <w:hyperlink r:id="rId17" w:tooltip="Link to Required Forms" w:history="1">
        <w:r w:rsidR="00150936">
          <w:rPr>
            <w:rStyle w:val="Hyperlink"/>
            <w:rFonts w:ascii="Arial" w:hAnsi="Arial" w:cs="Arial"/>
            <w:sz w:val="24"/>
            <w:szCs w:val="24"/>
          </w:rPr>
          <w:t>Required Forms link</w:t>
        </w:r>
      </w:hyperlink>
      <w:r w:rsidR="00150936">
        <w:rPr>
          <w:rFonts w:ascii="Arial" w:hAnsi="Arial" w:cs="Arial"/>
          <w:spacing w:val="-3"/>
          <w:sz w:val="24"/>
          <w:szCs w:val="24"/>
        </w:rPr>
        <w:t>)</w:t>
      </w:r>
      <w:r w:rsidR="00150936" w:rsidRPr="008014A1">
        <w:rPr>
          <w:rFonts w:ascii="Arial" w:hAnsi="Arial" w:cs="Arial"/>
          <w:spacing w:val="-3"/>
          <w:sz w:val="24"/>
          <w:szCs w:val="24"/>
        </w:rPr>
        <w:t xml:space="preserve">, and return the </w:t>
      </w:r>
      <w:r w:rsidR="00150936" w:rsidRPr="008014A1">
        <w:rPr>
          <w:rFonts w:ascii="Arial" w:hAnsi="Arial" w:cs="Arial"/>
          <w:b/>
          <w:spacing w:val="-3"/>
          <w:sz w:val="24"/>
          <w:szCs w:val="24"/>
        </w:rPr>
        <w:t>signed</w:t>
      </w:r>
      <w:r w:rsidR="00150936" w:rsidRPr="008014A1">
        <w:rPr>
          <w:rFonts w:ascii="Arial" w:hAnsi="Arial" w:cs="Arial"/>
          <w:spacing w:val="-3"/>
          <w:sz w:val="24"/>
          <w:szCs w:val="24"/>
        </w:rPr>
        <w:t xml:space="preserve"> </w:t>
      </w:r>
      <w:r w:rsidR="00150936" w:rsidRPr="008014A1">
        <w:rPr>
          <w:rFonts w:ascii="Arial" w:hAnsi="Arial" w:cs="Arial"/>
          <w:b/>
          <w:spacing w:val="-3"/>
          <w:sz w:val="24"/>
          <w:szCs w:val="24"/>
        </w:rPr>
        <w:t>original</w:t>
      </w:r>
      <w:r w:rsidR="00150936" w:rsidRPr="008014A1">
        <w:rPr>
          <w:rFonts w:ascii="Arial" w:hAnsi="Arial" w:cs="Arial"/>
          <w:spacing w:val="-3"/>
          <w:sz w:val="24"/>
          <w:szCs w:val="24"/>
        </w:rPr>
        <w:t xml:space="preserve"> with </w:t>
      </w:r>
      <w:r w:rsidR="00150936">
        <w:rPr>
          <w:rFonts w:ascii="Arial" w:hAnsi="Arial" w:cs="Arial"/>
          <w:spacing w:val="-3"/>
          <w:sz w:val="24"/>
          <w:szCs w:val="24"/>
        </w:rPr>
        <w:t>the</w:t>
      </w:r>
      <w:r w:rsidR="00150936" w:rsidRPr="008014A1">
        <w:rPr>
          <w:rFonts w:ascii="Arial" w:hAnsi="Arial" w:cs="Arial"/>
          <w:spacing w:val="-3"/>
          <w:sz w:val="24"/>
          <w:szCs w:val="24"/>
        </w:rPr>
        <w:t xml:space="preserve"> proposal:</w:t>
      </w:r>
    </w:p>
    <w:p w:rsidR="00150936" w:rsidRPr="008014A1" w:rsidRDefault="00150936" w:rsidP="00150936">
      <w:pPr>
        <w:widowControl w:val="0"/>
        <w:tabs>
          <w:tab w:val="left" w:pos="-2250"/>
          <w:tab w:val="left" w:pos="-720"/>
        </w:tabs>
        <w:suppressAutoHyphens/>
        <w:overflowPunct w:val="0"/>
        <w:autoSpaceDE w:val="0"/>
        <w:autoSpaceDN w:val="0"/>
        <w:adjustRightInd w:val="0"/>
        <w:spacing w:after="0"/>
        <w:ind w:left="2160" w:hanging="720"/>
        <w:jc w:val="both"/>
        <w:textAlignment w:val="baseline"/>
        <w:rPr>
          <w:rFonts w:ascii="Arial" w:hAnsi="Arial" w:cs="Arial"/>
          <w:spacing w:val="-3"/>
          <w:sz w:val="24"/>
          <w:szCs w:val="24"/>
        </w:rPr>
      </w:pPr>
    </w:p>
    <w:p w:rsidR="00150936" w:rsidRPr="001D4E11" w:rsidRDefault="00150936" w:rsidP="00150936">
      <w:pPr>
        <w:pStyle w:val="ListParagraph"/>
        <w:widowControl w:val="0"/>
        <w:numPr>
          <w:ilvl w:val="0"/>
          <w:numId w:val="3"/>
        </w:numPr>
        <w:tabs>
          <w:tab w:val="left" w:pos="-2250"/>
          <w:tab w:val="left" w:pos="-720"/>
        </w:tabs>
        <w:suppressAutoHyphens/>
        <w:overflowPunct w:val="0"/>
        <w:autoSpaceDE w:val="0"/>
        <w:autoSpaceDN w:val="0"/>
        <w:adjustRightInd w:val="0"/>
        <w:spacing w:after="0" w:line="240" w:lineRule="auto"/>
        <w:jc w:val="both"/>
        <w:textAlignment w:val="baseline"/>
        <w:rPr>
          <w:rFonts w:ascii="Arial" w:hAnsi="Arial" w:cs="Arial"/>
          <w:spacing w:val="-3"/>
          <w:sz w:val="24"/>
          <w:szCs w:val="24"/>
        </w:rPr>
      </w:pPr>
      <w:r>
        <w:rPr>
          <w:rFonts w:ascii="Arial" w:hAnsi="Arial" w:cs="Arial"/>
          <w:spacing w:val="-3"/>
          <w:sz w:val="24"/>
          <w:szCs w:val="24"/>
        </w:rPr>
        <w:t>Bid</w:t>
      </w:r>
      <w:r w:rsidRPr="001D4E11">
        <w:rPr>
          <w:rFonts w:ascii="Arial" w:hAnsi="Arial" w:cs="Arial"/>
          <w:spacing w:val="-3"/>
          <w:sz w:val="24"/>
          <w:szCs w:val="24"/>
        </w:rPr>
        <w:t xml:space="preserve"> Certification</w:t>
      </w:r>
    </w:p>
    <w:p w:rsidR="00150936" w:rsidRPr="001D4E11" w:rsidRDefault="00150936" w:rsidP="00150936">
      <w:pPr>
        <w:pStyle w:val="ListParagraph"/>
        <w:widowControl w:val="0"/>
        <w:numPr>
          <w:ilvl w:val="0"/>
          <w:numId w:val="3"/>
        </w:numPr>
        <w:tabs>
          <w:tab w:val="left" w:pos="-2250"/>
          <w:tab w:val="left" w:pos="-720"/>
        </w:tabs>
        <w:suppressAutoHyphens/>
        <w:overflowPunct w:val="0"/>
        <w:autoSpaceDE w:val="0"/>
        <w:autoSpaceDN w:val="0"/>
        <w:adjustRightInd w:val="0"/>
        <w:spacing w:after="0" w:line="240" w:lineRule="auto"/>
        <w:jc w:val="both"/>
        <w:textAlignment w:val="baseline"/>
        <w:rPr>
          <w:rFonts w:ascii="Arial" w:hAnsi="Arial" w:cs="Arial"/>
          <w:spacing w:val="-3"/>
          <w:sz w:val="24"/>
          <w:szCs w:val="24"/>
        </w:rPr>
      </w:pPr>
      <w:r w:rsidRPr="001D4E11">
        <w:rPr>
          <w:rFonts w:ascii="Arial" w:hAnsi="Arial" w:cs="Arial"/>
          <w:spacing w:val="-3"/>
          <w:sz w:val="24"/>
          <w:szCs w:val="24"/>
        </w:rPr>
        <w:t>Notification of Criminal History of Contractor</w:t>
      </w:r>
    </w:p>
    <w:p w:rsidR="00150936" w:rsidRPr="001D4E11" w:rsidRDefault="00150936" w:rsidP="00150936">
      <w:pPr>
        <w:pStyle w:val="ListParagraph"/>
        <w:numPr>
          <w:ilvl w:val="0"/>
          <w:numId w:val="3"/>
        </w:numPr>
        <w:tabs>
          <w:tab w:val="left" w:pos="2160"/>
        </w:tabs>
        <w:suppressAutoHyphens/>
        <w:spacing w:after="0" w:line="240" w:lineRule="auto"/>
        <w:jc w:val="both"/>
        <w:rPr>
          <w:rFonts w:ascii="Arial" w:hAnsi="Arial" w:cs="Arial"/>
          <w:spacing w:val="-3"/>
          <w:sz w:val="24"/>
          <w:szCs w:val="24"/>
        </w:rPr>
      </w:pPr>
      <w:r w:rsidRPr="001D4E11">
        <w:rPr>
          <w:rFonts w:ascii="Arial" w:hAnsi="Arial" w:cs="Arial"/>
          <w:spacing w:val="-3"/>
          <w:sz w:val="24"/>
          <w:szCs w:val="24"/>
        </w:rPr>
        <w:t>Debarment, Suspension and Ineligibility Certification</w:t>
      </w:r>
    </w:p>
    <w:p w:rsidR="00927DEE" w:rsidRPr="00625317" w:rsidRDefault="00927DEE" w:rsidP="00927DEE">
      <w:pPr>
        <w:pStyle w:val="ListParagraph"/>
        <w:numPr>
          <w:ilvl w:val="0"/>
          <w:numId w:val="3"/>
        </w:numPr>
        <w:suppressAutoHyphens/>
        <w:spacing w:after="0" w:line="240" w:lineRule="auto"/>
        <w:jc w:val="both"/>
        <w:rPr>
          <w:rFonts w:ascii="Arial" w:hAnsi="Arial" w:cs="Arial"/>
          <w:spacing w:val="-3"/>
          <w:sz w:val="24"/>
          <w:szCs w:val="24"/>
        </w:rPr>
      </w:pPr>
      <w:r w:rsidRPr="00625317">
        <w:rPr>
          <w:rFonts w:ascii="Arial" w:hAnsi="Arial" w:cs="Arial"/>
          <w:spacing w:val="-3"/>
          <w:sz w:val="24"/>
          <w:szCs w:val="24"/>
        </w:rPr>
        <w:t xml:space="preserve">EDGAR Vendor Certification  </w:t>
      </w:r>
    </w:p>
    <w:p w:rsidR="00927DEE" w:rsidRPr="00625317" w:rsidRDefault="00927DEE" w:rsidP="00927DEE">
      <w:pPr>
        <w:pStyle w:val="ListParagraph"/>
        <w:numPr>
          <w:ilvl w:val="0"/>
          <w:numId w:val="3"/>
        </w:numPr>
        <w:suppressAutoHyphens/>
        <w:spacing w:after="0" w:line="240" w:lineRule="auto"/>
        <w:jc w:val="both"/>
        <w:rPr>
          <w:rFonts w:ascii="Arial" w:hAnsi="Arial" w:cs="Arial"/>
          <w:spacing w:val="-3"/>
          <w:sz w:val="24"/>
          <w:szCs w:val="24"/>
        </w:rPr>
      </w:pPr>
      <w:r w:rsidRPr="00625317">
        <w:rPr>
          <w:rFonts w:ascii="Arial" w:hAnsi="Arial" w:cs="Arial"/>
          <w:spacing w:val="-3"/>
          <w:sz w:val="24"/>
          <w:szCs w:val="24"/>
        </w:rPr>
        <w:t>Software Vendor Certification Form (when applicable)</w:t>
      </w:r>
    </w:p>
    <w:p w:rsidR="00150936" w:rsidRPr="00927DEE" w:rsidRDefault="00150936" w:rsidP="00927DEE">
      <w:pPr>
        <w:pStyle w:val="ListParagraph"/>
        <w:numPr>
          <w:ilvl w:val="0"/>
          <w:numId w:val="3"/>
        </w:numPr>
        <w:suppressAutoHyphens/>
        <w:spacing w:after="0" w:line="240" w:lineRule="auto"/>
        <w:jc w:val="both"/>
        <w:rPr>
          <w:rFonts w:ascii="Arial" w:hAnsi="Arial" w:cs="Arial"/>
          <w:spacing w:val="-3"/>
          <w:sz w:val="24"/>
          <w:szCs w:val="24"/>
        </w:rPr>
      </w:pPr>
      <w:r w:rsidRPr="00011274">
        <w:rPr>
          <w:rFonts w:ascii="Arial" w:hAnsi="Arial" w:cs="Arial"/>
          <w:spacing w:val="-3"/>
          <w:sz w:val="24"/>
          <w:szCs w:val="24"/>
        </w:rPr>
        <w:t>Conflict of Interest Questionnaire (CIQ). The CIQ is prepared by the Texas Ethics Commission, in compliance with Chapter 176 of the Texas Local Government Code. The for</w:t>
      </w:r>
      <w:r w:rsidR="002F39D7">
        <w:rPr>
          <w:rFonts w:ascii="Arial" w:hAnsi="Arial" w:cs="Arial"/>
          <w:spacing w:val="-3"/>
          <w:sz w:val="24"/>
          <w:szCs w:val="24"/>
        </w:rPr>
        <w:t>m should be submitted on-line, which can be found in the Required Forms link above,</w:t>
      </w:r>
      <w:r w:rsidRPr="00011274">
        <w:rPr>
          <w:rFonts w:ascii="Arial" w:hAnsi="Arial" w:cs="Arial"/>
          <w:spacing w:val="-3"/>
          <w:sz w:val="24"/>
          <w:szCs w:val="24"/>
        </w:rPr>
        <w:t xml:space="preserve"> </w:t>
      </w:r>
      <w:r w:rsidRPr="002F39D7">
        <w:rPr>
          <w:rFonts w:ascii="Arial" w:hAnsi="Arial" w:cs="Arial"/>
          <w:spacing w:val="-3"/>
          <w:sz w:val="24"/>
          <w:szCs w:val="24"/>
        </w:rPr>
        <w:t>Conflict of Interest Questionnaire - CIQ</w:t>
      </w:r>
      <w:r w:rsidRPr="00011274">
        <w:rPr>
          <w:rFonts w:ascii="Arial" w:hAnsi="Arial" w:cs="Arial"/>
          <w:spacing w:val="-3"/>
          <w:sz w:val="24"/>
          <w:szCs w:val="24"/>
        </w:rPr>
        <w:t>.</w:t>
      </w:r>
    </w:p>
    <w:p w:rsidR="00E34E8C" w:rsidRPr="00C3322D" w:rsidRDefault="00E34E8C" w:rsidP="00E34E8C">
      <w:pPr>
        <w:spacing w:after="0"/>
        <w:rPr>
          <w:rFonts w:ascii="Arial" w:hAnsi="Arial" w:cs="Arial"/>
          <w:b/>
          <w:bCs/>
          <w:sz w:val="24"/>
        </w:rPr>
      </w:pPr>
    </w:p>
    <w:p w:rsidR="00610702" w:rsidRDefault="00596A41" w:rsidP="00A30FF8">
      <w:pPr>
        <w:pStyle w:val="Heading1"/>
      </w:pPr>
      <w:r>
        <w:t xml:space="preserve">INITIAL REVIEW </w:t>
      </w:r>
      <w:r w:rsidR="00610702">
        <w:t>OF PROPOSALS</w:t>
      </w:r>
    </w:p>
    <w:p w:rsidR="00610702" w:rsidRDefault="00610702" w:rsidP="00610702">
      <w:pPr>
        <w:spacing w:after="0"/>
      </w:pPr>
    </w:p>
    <w:p w:rsidR="007D574A" w:rsidRPr="007D574A" w:rsidRDefault="007D574A" w:rsidP="00FE06DB">
      <w:pPr>
        <w:ind w:left="720"/>
        <w:jc w:val="both"/>
        <w:rPr>
          <w:rFonts w:ascii="Arial" w:hAnsi="Arial" w:cs="Arial"/>
          <w:sz w:val="24"/>
          <w:szCs w:val="24"/>
        </w:rPr>
      </w:pPr>
      <w:r>
        <w:rPr>
          <w:rFonts w:ascii="Arial" w:hAnsi="Arial" w:cs="Arial"/>
          <w:sz w:val="24"/>
          <w:szCs w:val="24"/>
        </w:rPr>
        <w:t>A</w:t>
      </w:r>
      <w:r w:rsidR="00C01449">
        <w:rPr>
          <w:rFonts w:ascii="Arial" w:hAnsi="Arial" w:cs="Arial"/>
          <w:sz w:val="24"/>
          <w:szCs w:val="24"/>
        </w:rPr>
        <w:t xml:space="preserve">ny </w:t>
      </w:r>
      <w:r w:rsidR="000E4117">
        <w:rPr>
          <w:rFonts w:ascii="Arial" w:hAnsi="Arial" w:cs="Arial"/>
          <w:sz w:val="24"/>
          <w:szCs w:val="24"/>
        </w:rPr>
        <w:t>contractor</w:t>
      </w:r>
      <w:r w:rsidR="00C01449">
        <w:rPr>
          <w:rFonts w:ascii="Arial" w:hAnsi="Arial" w:cs="Arial"/>
          <w:sz w:val="24"/>
          <w:szCs w:val="24"/>
        </w:rPr>
        <w:t xml:space="preserve"> </w:t>
      </w:r>
      <w:r>
        <w:rPr>
          <w:rFonts w:ascii="Arial" w:hAnsi="Arial" w:cs="Arial"/>
          <w:sz w:val="24"/>
          <w:szCs w:val="24"/>
        </w:rPr>
        <w:t xml:space="preserve">determined </w:t>
      </w:r>
      <w:r w:rsidR="000D5080">
        <w:rPr>
          <w:rFonts w:ascii="Arial" w:hAnsi="Arial" w:cs="Arial"/>
          <w:sz w:val="24"/>
          <w:szCs w:val="24"/>
        </w:rPr>
        <w:t>non-responsible or any proposal determined non-responsive</w:t>
      </w:r>
      <w:r>
        <w:rPr>
          <w:rFonts w:ascii="Arial" w:hAnsi="Arial" w:cs="Arial"/>
          <w:sz w:val="24"/>
          <w:szCs w:val="24"/>
        </w:rPr>
        <w:t xml:space="preserve"> </w:t>
      </w:r>
      <w:r w:rsidR="000D5080">
        <w:rPr>
          <w:rFonts w:ascii="Arial" w:hAnsi="Arial" w:cs="Arial"/>
          <w:sz w:val="24"/>
          <w:szCs w:val="24"/>
        </w:rPr>
        <w:t>will</w:t>
      </w:r>
      <w:r>
        <w:rPr>
          <w:rFonts w:ascii="Arial" w:hAnsi="Arial" w:cs="Arial"/>
          <w:sz w:val="24"/>
          <w:szCs w:val="24"/>
        </w:rPr>
        <w:t xml:space="preserve"> not be evaluated further. The </w:t>
      </w:r>
      <w:r w:rsidR="000E4117">
        <w:rPr>
          <w:rFonts w:ascii="Arial" w:hAnsi="Arial" w:cs="Arial"/>
          <w:sz w:val="24"/>
          <w:szCs w:val="24"/>
        </w:rPr>
        <w:t>contractor</w:t>
      </w:r>
      <w:r>
        <w:rPr>
          <w:rFonts w:ascii="Arial" w:hAnsi="Arial" w:cs="Arial"/>
          <w:sz w:val="24"/>
          <w:szCs w:val="24"/>
        </w:rPr>
        <w:t xml:space="preserve"> </w:t>
      </w:r>
      <w:r w:rsidR="000D5080">
        <w:rPr>
          <w:rFonts w:ascii="Arial" w:hAnsi="Arial" w:cs="Arial"/>
          <w:sz w:val="24"/>
          <w:szCs w:val="24"/>
        </w:rPr>
        <w:t>will</w:t>
      </w:r>
      <w:r>
        <w:rPr>
          <w:rFonts w:ascii="Arial" w:hAnsi="Arial" w:cs="Arial"/>
          <w:sz w:val="24"/>
          <w:szCs w:val="24"/>
        </w:rPr>
        <w:t xml:space="preserve"> be notified of </w:t>
      </w:r>
      <w:r w:rsidR="00FF65ED">
        <w:rPr>
          <w:rFonts w:ascii="Arial" w:hAnsi="Arial" w:cs="Arial"/>
          <w:sz w:val="24"/>
          <w:szCs w:val="24"/>
        </w:rPr>
        <w:t xml:space="preserve">a non-responsible or non-responsive </w:t>
      </w:r>
      <w:r>
        <w:rPr>
          <w:rFonts w:ascii="Arial" w:hAnsi="Arial" w:cs="Arial"/>
          <w:sz w:val="24"/>
          <w:szCs w:val="24"/>
        </w:rPr>
        <w:t>determination.</w:t>
      </w:r>
    </w:p>
    <w:p w:rsidR="00596A41" w:rsidRPr="00596A41" w:rsidRDefault="00610702" w:rsidP="00610702">
      <w:pPr>
        <w:ind w:left="720"/>
        <w:rPr>
          <w:rFonts w:ascii="Arial" w:hAnsi="Arial" w:cs="Arial"/>
          <w:sz w:val="24"/>
          <w:szCs w:val="24"/>
        </w:rPr>
      </w:pPr>
      <w:r w:rsidRPr="00150936">
        <w:rPr>
          <w:rFonts w:ascii="Arial" w:hAnsi="Arial" w:cs="Arial"/>
          <w:b/>
          <w:sz w:val="24"/>
          <w:szCs w:val="24"/>
          <w:u w:val="single"/>
        </w:rPr>
        <w:t>Responsive</w:t>
      </w:r>
      <w:r w:rsidRPr="00596A41">
        <w:rPr>
          <w:rFonts w:ascii="Arial" w:hAnsi="Arial" w:cs="Arial"/>
          <w:sz w:val="24"/>
          <w:szCs w:val="24"/>
        </w:rPr>
        <w:br/>
        <w:t xml:space="preserve">In order for </w:t>
      </w:r>
      <w:r w:rsidR="007D574A">
        <w:rPr>
          <w:rFonts w:ascii="Arial" w:hAnsi="Arial" w:cs="Arial"/>
          <w:sz w:val="24"/>
          <w:szCs w:val="24"/>
        </w:rPr>
        <w:t>a</w:t>
      </w:r>
      <w:r w:rsidRPr="00596A41">
        <w:rPr>
          <w:rFonts w:ascii="Arial" w:hAnsi="Arial" w:cs="Arial"/>
          <w:sz w:val="24"/>
          <w:szCs w:val="24"/>
        </w:rPr>
        <w:t xml:space="preserve"> propo</w:t>
      </w:r>
      <w:r w:rsidR="00596A41" w:rsidRPr="00596A41">
        <w:rPr>
          <w:rFonts w:ascii="Arial" w:hAnsi="Arial" w:cs="Arial"/>
          <w:sz w:val="24"/>
          <w:szCs w:val="24"/>
        </w:rPr>
        <w:t>sal to be responsive:</w:t>
      </w:r>
    </w:p>
    <w:p w:rsidR="00596A41" w:rsidRPr="00596A41" w:rsidRDefault="00610702" w:rsidP="00596A41">
      <w:pPr>
        <w:pStyle w:val="ListParagraph"/>
        <w:numPr>
          <w:ilvl w:val="0"/>
          <w:numId w:val="4"/>
        </w:numPr>
        <w:rPr>
          <w:rFonts w:ascii="Arial" w:hAnsi="Arial" w:cs="Arial"/>
          <w:sz w:val="24"/>
          <w:szCs w:val="24"/>
        </w:rPr>
      </w:pPr>
      <w:r w:rsidRPr="00596A41">
        <w:rPr>
          <w:rFonts w:ascii="Arial" w:hAnsi="Arial" w:cs="Arial"/>
          <w:sz w:val="24"/>
          <w:szCs w:val="24"/>
        </w:rPr>
        <w:t xml:space="preserve">ALL </w:t>
      </w:r>
      <w:r w:rsidR="00CF2C4E" w:rsidRPr="00596A41">
        <w:rPr>
          <w:rFonts w:ascii="Arial" w:hAnsi="Arial" w:cs="Arial"/>
          <w:sz w:val="24"/>
          <w:szCs w:val="24"/>
        </w:rPr>
        <w:t>required forms listed above shall be</w:t>
      </w:r>
      <w:r w:rsidR="00596A41" w:rsidRPr="00596A41">
        <w:rPr>
          <w:rFonts w:ascii="Arial" w:hAnsi="Arial" w:cs="Arial"/>
          <w:sz w:val="24"/>
          <w:szCs w:val="24"/>
        </w:rPr>
        <w:t xml:space="preserve"> </w:t>
      </w:r>
      <w:r w:rsidR="000E4117">
        <w:rPr>
          <w:rFonts w:ascii="Arial" w:hAnsi="Arial" w:cs="Arial"/>
          <w:sz w:val="24"/>
          <w:szCs w:val="24"/>
        </w:rPr>
        <w:t xml:space="preserve">signed and </w:t>
      </w:r>
      <w:r w:rsidR="00596A41" w:rsidRPr="00596A41">
        <w:rPr>
          <w:rFonts w:ascii="Arial" w:hAnsi="Arial" w:cs="Arial"/>
          <w:sz w:val="24"/>
          <w:szCs w:val="24"/>
        </w:rPr>
        <w:t>included with</w:t>
      </w:r>
      <w:r w:rsidR="00CF2C4E" w:rsidRPr="00596A41">
        <w:rPr>
          <w:rFonts w:ascii="Arial" w:hAnsi="Arial" w:cs="Arial"/>
          <w:sz w:val="24"/>
          <w:szCs w:val="24"/>
        </w:rPr>
        <w:t xml:space="preserve"> proposal</w:t>
      </w:r>
      <w:r w:rsidR="00596A41" w:rsidRPr="00596A41">
        <w:rPr>
          <w:rFonts w:ascii="Arial" w:hAnsi="Arial" w:cs="Arial"/>
          <w:sz w:val="24"/>
          <w:szCs w:val="24"/>
        </w:rPr>
        <w:t>;</w:t>
      </w:r>
    </w:p>
    <w:p w:rsidR="00610702" w:rsidRPr="00596A41" w:rsidRDefault="00596A41" w:rsidP="00596A41">
      <w:pPr>
        <w:pStyle w:val="ListParagraph"/>
        <w:numPr>
          <w:ilvl w:val="0"/>
          <w:numId w:val="4"/>
        </w:numPr>
        <w:rPr>
          <w:rFonts w:ascii="Arial" w:hAnsi="Arial" w:cs="Arial"/>
          <w:sz w:val="24"/>
          <w:szCs w:val="24"/>
        </w:rPr>
      </w:pPr>
      <w:r w:rsidRPr="00596A41">
        <w:rPr>
          <w:rFonts w:ascii="Arial" w:hAnsi="Arial" w:cs="Arial"/>
          <w:sz w:val="24"/>
          <w:szCs w:val="24"/>
        </w:rPr>
        <w:t>P</w:t>
      </w:r>
      <w:r w:rsidR="00CF2C4E" w:rsidRPr="00596A41">
        <w:rPr>
          <w:rFonts w:ascii="Arial" w:hAnsi="Arial" w:cs="Arial"/>
          <w:sz w:val="24"/>
          <w:szCs w:val="24"/>
        </w:rPr>
        <w:t xml:space="preserve">roposal shall be received prior to the RFP </w:t>
      </w:r>
      <w:r w:rsidR="000E4117">
        <w:rPr>
          <w:rFonts w:ascii="Arial" w:hAnsi="Arial" w:cs="Arial"/>
          <w:sz w:val="24"/>
          <w:szCs w:val="24"/>
        </w:rPr>
        <w:t>o</w:t>
      </w:r>
      <w:r w:rsidR="00CF2C4E" w:rsidRPr="00596A41">
        <w:rPr>
          <w:rFonts w:ascii="Arial" w:hAnsi="Arial" w:cs="Arial"/>
          <w:sz w:val="24"/>
          <w:szCs w:val="24"/>
        </w:rPr>
        <w:t xml:space="preserve">pening </w:t>
      </w:r>
      <w:r w:rsidR="000E4117">
        <w:rPr>
          <w:rFonts w:ascii="Arial" w:hAnsi="Arial" w:cs="Arial"/>
          <w:sz w:val="24"/>
          <w:szCs w:val="24"/>
        </w:rPr>
        <w:t>d</w:t>
      </w:r>
      <w:r w:rsidR="00CF2C4E" w:rsidRPr="00596A41">
        <w:rPr>
          <w:rFonts w:ascii="Arial" w:hAnsi="Arial" w:cs="Arial"/>
          <w:sz w:val="24"/>
          <w:szCs w:val="24"/>
        </w:rPr>
        <w:t>ate at the address listed on the cover page</w:t>
      </w:r>
      <w:r w:rsidRPr="00596A41">
        <w:rPr>
          <w:rFonts w:ascii="Arial" w:hAnsi="Arial" w:cs="Arial"/>
          <w:sz w:val="24"/>
          <w:szCs w:val="24"/>
        </w:rPr>
        <w:t>;</w:t>
      </w:r>
    </w:p>
    <w:p w:rsidR="00596A41" w:rsidRPr="00596A41" w:rsidRDefault="00596A41" w:rsidP="00596A41">
      <w:pPr>
        <w:pStyle w:val="ListParagraph"/>
        <w:numPr>
          <w:ilvl w:val="0"/>
          <w:numId w:val="4"/>
        </w:numPr>
        <w:rPr>
          <w:rFonts w:ascii="Arial" w:hAnsi="Arial" w:cs="Arial"/>
          <w:sz w:val="24"/>
          <w:szCs w:val="24"/>
        </w:rPr>
      </w:pPr>
      <w:r w:rsidRPr="00596A41">
        <w:rPr>
          <w:rFonts w:ascii="Arial" w:hAnsi="Arial" w:cs="Arial"/>
          <w:sz w:val="24"/>
          <w:szCs w:val="24"/>
        </w:rPr>
        <w:t>Proposal shall respond to the entire scope of service and performance requirements as requested.</w:t>
      </w:r>
    </w:p>
    <w:p w:rsidR="00610702" w:rsidRDefault="00610702" w:rsidP="00150936">
      <w:pPr>
        <w:spacing w:after="0"/>
        <w:ind w:left="720"/>
        <w:rPr>
          <w:rFonts w:ascii="Arial" w:hAnsi="Arial" w:cs="Arial"/>
          <w:sz w:val="24"/>
          <w:szCs w:val="24"/>
        </w:rPr>
      </w:pPr>
      <w:r w:rsidRPr="00150936">
        <w:rPr>
          <w:rFonts w:ascii="Arial" w:hAnsi="Arial" w:cs="Arial"/>
          <w:b/>
          <w:sz w:val="24"/>
          <w:szCs w:val="24"/>
          <w:u w:val="single"/>
        </w:rPr>
        <w:t>Responsible</w:t>
      </w:r>
      <w:r w:rsidR="00CF2C4E" w:rsidRPr="00596A41">
        <w:rPr>
          <w:rFonts w:ascii="Arial" w:hAnsi="Arial" w:cs="Arial"/>
          <w:sz w:val="24"/>
          <w:szCs w:val="24"/>
        </w:rPr>
        <w:br/>
        <w:t xml:space="preserve">In order for </w:t>
      </w:r>
      <w:r w:rsidR="007D574A">
        <w:rPr>
          <w:rFonts w:ascii="Arial" w:hAnsi="Arial" w:cs="Arial"/>
          <w:sz w:val="24"/>
          <w:szCs w:val="24"/>
        </w:rPr>
        <w:t>a</w:t>
      </w:r>
      <w:r w:rsidR="00CF2C4E" w:rsidRPr="00596A41">
        <w:rPr>
          <w:rFonts w:ascii="Arial" w:hAnsi="Arial" w:cs="Arial"/>
          <w:sz w:val="24"/>
          <w:szCs w:val="24"/>
        </w:rPr>
        <w:t xml:space="preserve"> proposal to be responsible, </w:t>
      </w:r>
      <w:r w:rsidR="007D574A">
        <w:rPr>
          <w:rFonts w:ascii="Arial" w:hAnsi="Arial" w:cs="Arial"/>
          <w:sz w:val="24"/>
          <w:szCs w:val="24"/>
        </w:rPr>
        <w:t>the</w:t>
      </w:r>
      <w:r w:rsidR="00CF2C4E" w:rsidRPr="00596A41">
        <w:rPr>
          <w:rFonts w:ascii="Arial" w:hAnsi="Arial" w:cs="Arial"/>
          <w:sz w:val="24"/>
          <w:szCs w:val="24"/>
        </w:rPr>
        <w:t xml:space="preserve"> </w:t>
      </w:r>
      <w:r w:rsidR="000E4117">
        <w:rPr>
          <w:rFonts w:ascii="Arial" w:hAnsi="Arial" w:cs="Arial"/>
          <w:sz w:val="24"/>
          <w:szCs w:val="24"/>
        </w:rPr>
        <w:t>contractor</w:t>
      </w:r>
      <w:r w:rsidR="00CF2C4E" w:rsidRPr="00596A41">
        <w:rPr>
          <w:rFonts w:ascii="Arial" w:hAnsi="Arial" w:cs="Arial"/>
          <w:sz w:val="24"/>
          <w:szCs w:val="24"/>
        </w:rPr>
        <w:t xml:space="preserve"> shall be in good financial standing with the Texas Comptroller of Public Accounts.</w:t>
      </w:r>
    </w:p>
    <w:p w:rsidR="00CF2C4E" w:rsidRDefault="00CF2C4E" w:rsidP="00150936">
      <w:pPr>
        <w:spacing w:after="0"/>
        <w:ind w:left="720"/>
      </w:pPr>
    </w:p>
    <w:p w:rsidR="00E34E8C" w:rsidRPr="000D5E4A" w:rsidRDefault="00E34E8C" w:rsidP="00A30FF8">
      <w:pPr>
        <w:pStyle w:val="Heading1"/>
      </w:pPr>
      <w:r w:rsidRPr="000D5E4A">
        <w:t>COMPETITIVE SELECTION</w:t>
      </w:r>
      <w:r>
        <w:t xml:space="preserve"> / EVALUATION</w:t>
      </w:r>
    </w:p>
    <w:p w:rsidR="00E34E8C" w:rsidRPr="00B42DF4" w:rsidRDefault="00E34E8C" w:rsidP="00E34E8C">
      <w:pPr>
        <w:spacing w:after="0"/>
        <w:rPr>
          <w:rFonts w:ascii="Arial" w:hAnsi="Arial" w:cs="Arial"/>
          <w:sz w:val="18"/>
          <w:szCs w:val="18"/>
        </w:rPr>
      </w:pPr>
    </w:p>
    <w:p w:rsidR="00E34E8C" w:rsidRDefault="00E34E8C" w:rsidP="00291008">
      <w:pPr>
        <w:pStyle w:val="ListParagraph"/>
        <w:numPr>
          <w:ilvl w:val="1"/>
          <w:numId w:val="10"/>
        </w:numPr>
        <w:spacing w:after="0"/>
        <w:jc w:val="both"/>
        <w:rPr>
          <w:rFonts w:ascii="Arial" w:hAnsi="Arial" w:cs="Arial"/>
          <w:sz w:val="24"/>
        </w:rPr>
      </w:pPr>
      <w:r w:rsidRPr="00291008">
        <w:rPr>
          <w:rFonts w:ascii="Arial" w:hAnsi="Arial" w:cs="Arial"/>
          <w:sz w:val="24"/>
        </w:rPr>
        <w:t>This is a NEGOTIATED procurement and as such, award will not necessarily be made to the offeror submitting the lowest priced proposal.  Award will be made to the firm submitting the best responsive proposal satisfying AISD’s requirements, price</w:t>
      </w:r>
      <w:r w:rsidR="00E64BEE">
        <w:rPr>
          <w:rFonts w:ascii="Arial" w:hAnsi="Arial" w:cs="Arial"/>
          <w:sz w:val="24"/>
        </w:rPr>
        <w:t>,</w:t>
      </w:r>
      <w:r w:rsidRPr="00291008">
        <w:rPr>
          <w:rFonts w:ascii="Arial" w:hAnsi="Arial" w:cs="Arial"/>
          <w:sz w:val="24"/>
        </w:rPr>
        <w:t xml:space="preserve"> and other factors considered.</w:t>
      </w:r>
    </w:p>
    <w:p w:rsidR="00E64BEE" w:rsidRPr="00E64BEE" w:rsidRDefault="00E64BEE" w:rsidP="00E64BEE">
      <w:pPr>
        <w:spacing w:after="0"/>
        <w:jc w:val="both"/>
        <w:rPr>
          <w:rFonts w:ascii="Arial" w:hAnsi="Arial" w:cs="Arial"/>
          <w:sz w:val="24"/>
        </w:rPr>
      </w:pPr>
    </w:p>
    <w:p w:rsidR="00693C11" w:rsidRPr="00AC0FD5" w:rsidRDefault="00693C11" w:rsidP="00693C11">
      <w:pPr>
        <w:pStyle w:val="ListParagraph"/>
        <w:spacing w:after="0"/>
        <w:ind w:left="1800"/>
        <w:jc w:val="both"/>
        <w:rPr>
          <w:rFonts w:ascii="Arial" w:hAnsi="Arial" w:cs="Arial"/>
          <w:sz w:val="24"/>
        </w:rPr>
      </w:pPr>
      <w:r w:rsidRPr="00AC0FD5">
        <w:rPr>
          <w:rFonts w:ascii="Arial" w:hAnsi="Arial" w:cs="Arial"/>
          <w:sz w:val="24"/>
        </w:rPr>
        <w:t>Consistent with state law and district policy, this RFP does not commit the district to award a contract.  The district reserves the right to accept or reject any or all proposals and/or award in whole or in part any proposal if the district determines it is in the best interest of the district to do so.</w:t>
      </w:r>
    </w:p>
    <w:p w:rsidR="00291008" w:rsidRDefault="00291008" w:rsidP="00291008">
      <w:pPr>
        <w:pStyle w:val="ListParagraph"/>
        <w:spacing w:after="0"/>
        <w:ind w:left="1800"/>
        <w:jc w:val="both"/>
        <w:rPr>
          <w:rFonts w:ascii="Arial" w:hAnsi="Arial" w:cs="Arial"/>
          <w:sz w:val="24"/>
        </w:rPr>
      </w:pPr>
    </w:p>
    <w:p w:rsidR="00E34E8C" w:rsidRDefault="00291008" w:rsidP="00114DC0">
      <w:pPr>
        <w:pStyle w:val="ListParagraph"/>
        <w:numPr>
          <w:ilvl w:val="1"/>
          <w:numId w:val="10"/>
        </w:numPr>
        <w:spacing w:after="0"/>
        <w:jc w:val="both"/>
        <w:rPr>
          <w:rFonts w:ascii="Arial" w:hAnsi="Arial" w:cs="Arial"/>
          <w:sz w:val="24"/>
        </w:rPr>
      </w:pPr>
      <w:r w:rsidRPr="00291008">
        <w:rPr>
          <w:rFonts w:ascii="Arial" w:hAnsi="Arial" w:cs="Arial"/>
          <w:sz w:val="24"/>
        </w:rPr>
        <w:t xml:space="preserve">The </w:t>
      </w:r>
      <w:r w:rsidR="001F7645">
        <w:rPr>
          <w:rFonts w:ascii="Arial" w:hAnsi="Arial" w:cs="Arial"/>
          <w:sz w:val="24"/>
        </w:rPr>
        <w:t>d</w:t>
      </w:r>
      <w:r w:rsidRPr="00291008">
        <w:rPr>
          <w:rFonts w:ascii="Arial" w:hAnsi="Arial" w:cs="Arial"/>
          <w:sz w:val="24"/>
        </w:rPr>
        <w:t xml:space="preserve">istrict </w:t>
      </w:r>
      <w:r w:rsidR="00114DC0">
        <w:rPr>
          <w:rFonts w:ascii="Arial" w:hAnsi="Arial" w:cs="Arial"/>
          <w:sz w:val="24"/>
        </w:rPr>
        <w:t>will reference the table below in the evaluation process.</w:t>
      </w:r>
    </w:p>
    <w:p w:rsidR="00114DC0" w:rsidRDefault="00114DC0" w:rsidP="00114DC0">
      <w:pPr>
        <w:pStyle w:val="ListParagraph"/>
        <w:spacing w:after="0"/>
        <w:ind w:left="1800"/>
        <w:jc w:val="both"/>
        <w:rPr>
          <w:rFonts w:ascii="Arial" w:hAnsi="Arial" w:cs="Arial"/>
          <w:sz w:val="24"/>
        </w:rPr>
      </w:pPr>
    </w:p>
    <w:tbl>
      <w:tblPr>
        <w:tblW w:w="10784" w:type="dxa"/>
        <w:tblCellMar>
          <w:left w:w="0" w:type="dxa"/>
          <w:right w:w="0" w:type="dxa"/>
        </w:tblCellMar>
        <w:tblLook w:val="04A0" w:firstRow="1" w:lastRow="0" w:firstColumn="1" w:lastColumn="0" w:noHBand="0" w:noVBand="1"/>
      </w:tblPr>
      <w:tblGrid>
        <w:gridCol w:w="891"/>
        <w:gridCol w:w="1790"/>
        <w:gridCol w:w="8103"/>
      </w:tblGrid>
      <w:tr w:rsidR="00114DC0" w:rsidRPr="00114DC0" w:rsidTr="00FD57E5">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14DC0" w:rsidRPr="00114DC0" w:rsidRDefault="00114DC0" w:rsidP="00114DC0">
            <w:pPr>
              <w:spacing w:after="0" w:line="240" w:lineRule="auto"/>
              <w:rPr>
                <w:rFonts w:ascii="Arial" w:eastAsia="Times New Roman" w:hAnsi="Arial" w:cs="Arial"/>
                <w:b/>
                <w:bCs/>
                <w:sz w:val="24"/>
                <w:szCs w:val="24"/>
              </w:rPr>
            </w:pPr>
            <w:r w:rsidRPr="00114DC0">
              <w:rPr>
                <w:rFonts w:ascii="Arial" w:eastAsia="Times New Roman" w:hAnsi="Arial" w:cs="Arial"/>
                <w:b/>
                <w:bCs/>
                <w:sz w:val="24"/>
                <w:szCs w:val="24"/>
              </w:rPr>
              <w:t>Points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14DC0" w:rsidRPr="00114DC0" w:rsidRDefault="00441230" w:rsidP="00114DC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Item</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14DC0" w:rsidRPr="00114DC0" w:rsidRDefault="00441230" w:rsidP="00114DC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Detailed Description</w:t>
            </w:r>
          </w:p>
        </w:tc>
      </w:tr>
      <w:tr w:rsidR="00FD57E5" w:rsidRPr="00114DC0" w:rsidTr="00FD57E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D57E5" w:rsidRPr="007D4D24" w:rsidRDefault="00FD57E5" w:rsidP="00FD57E5">
            <w:pPr>
              <w:spacing w:after="0" w:line="240" w:lineRule="auto"/>
              <w:rPr>
                <w:rFonts w:ascii="Arial" w:eastAsia="Times New Roman" w:hAnsi="Arial" w:cs="Arial"/>
                <w:b/>
                <w:bCs/>
                <w:color w:val="000000" w:themeColor="text1"/>
                <w:sz w:val="24"/>
                <w:szCs w:val="24"/>
              </w:rPr>
            </w:pPr>
            <w:r w:rsidRPr="007D4D24">
              <w:rPr>
                <w:rFonts w:ascii="Arial" w:eastAsia="Times New Roman" w:hAnsi="Arial" w:cs="Arial"/>
                <w:b/>
                <w:bCs/>
                <w:color w:val="000000" w:themeColor="text1"/>
                <w:sz w:val="24"/>
                <w:szCs w:val="24"/>
              </w:rPr>
              <w:t>20 Points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D57E5" w:rsidRPr="00114DC0" w:rsidRDefault="00FD57E5" w:rsidP="00FD57E5">
            <w:pPr>
              <w:spacing w:after="0" w:line="240" w:lineRule="auto"/>
              <w:rPr>
                <w:rFonts w:ascii="Arial" w:eastAsia="Times New Roman" w:hAnsi="Arial" w:cs="Arial"/>
                <w:color w:val="000000"/>
                <w:sz w:val="24"/>
                <w:szCs w:val="24"/>
              </w:rPr>
            </w:pPr>
            <w:r w:rsidRPr="00114DC0">
              <w:rPr>
                <w:rFonts w:ascii="Arial" w:eastAsia="Times New Roman" w:hAnsi="Arial" w:cs="Arial"/>
                <w:color w:val="000000"/>
                <w:sz w:val="24"/>
                <w:szCs w:val="24"/>
              </w:rPr>
              <w:t xml:space="preserve">Proposed Plan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AE2E10" w:rsidRDefault="00FD57E5" w:rsidP="00FD57E5">
            <w:pPr>
              <w:spacing w:after="0" w:line="240" w:lineRule="auto"/>
              <w:rPr>
                <w:rFonts w:ascii="Arial" w:eastAsia="Times New Roman" w:hAnsi="Arial" w:cs="Arial"/>
                <w:color w:val="000000"/>
                <w:sz w:val="24"/>
                <w:szCs w:val="24"/>
              </w:rPr>
            </w:pPr>
            <w:r w:rsidRPr="00583863">
              <w:rPr>
                <w:rFonts w:ascii="Arial" w:eastAsia="Times New Roman" w:hAnsi="Arial" w:cs="Arial"/>
                <w:b/>
                <w:color w:val="000000"/>
                <w:sz w:val="24"/>
                <w:szCs w:val="24"/>
              </w:rPr>
              <w:t>20 points</w:t>
            </w:r>
            <w:r w:rsidRPr="00114DC0">
              <w:rPr>
                <w:rFonts w:ascii="Arial" w:eastAsia="Times New Roman" w:hAnsi="Arial" w:cs="Arial"/>
                <w:color w:val="000000"/>
                <w:sz w:val="24"/>
                <w:szCs w:val="24"/>
              </w:rPr>
              <w:t xml:space="preserve"> If the adequacy and completeness of the plan offered addressing the </w:t>
            </w:r>
            <w:r>
              <w:rPr>
                <w:rFonts w:ascii="Arial" w:eastAsia="Times New Roman" w:hAnsi="Arial" w:cs="Arial"/>
                <w:color w:val="000000"/>
                <w:sz w:val="24"/>
                <w:szCs w:val="24"/>
              </w:rPr>
              <w:t>VI. Scope of Service</w:t>
            </w:r>
            <w:r w:rsidRPr="00114DC0">
              <w:rPr>
                <w:rFonts w:ascii="Arial" w:eastAsia="Times New Roman" w:hAnsi="Arial" w:cs="Arial"/>
                <w:color w:val="000000"/>
                <w:sz w:val="24"/>
                <w:szCs w:val="24"/>
              </w:rPr>
              <w:t>.</w:t>
            </w:r>
          </w:p>
          <w:p w:rsidR="00FD57E5" w:rsidRPr="00114DC0" w:rsidRDefault="00FD57E5" w:rsidP="00FD57E5">
            <w:pPr>
              <w:spacing w:after="0" w:line="240" w:lineRule="auto"/>
              <w:rPr>
                <w:rFonts w:ascii="Arial" w:eastAsia="Times New Roman" w:hAnsi="Arial" w:cs="Arial"/>
                <w:color w:val="000000"/>
                <w:sz w:val="24"/>
                <w:szCs w:val="24"/>
              </w:rPr>
            </w:pPr>
          </w:p>
        </w:tc>
      </w:tr>
      <w:tr w:rsidR="00114DC0" w:rsidRPr="00114DC0" w:rsidTr="00FD57E5">
        <w:trPr>
          <w:trHeight w:val="315"/>
        </w:trPr>
        <w:tc>
          <w:tcPr>
            <w:tcW w:w="0" w:type="auto"/>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hideMark/>
          </w:tcPr>
          <w:p w:rsidR="00114DC0" w:rsidRPr="00CD0925" w:rsidRDefault="00114DC0" w:rsidP="00114DC0">
            <w:pPr>
              <w:spacing w:after="0" w:line="240" w:lineRule="auto"/>
              <w:rPr>
                <w:rFonts w:ascii="Arial" w:eastAsia="Times New Roman" w:hAnsi="Arial" w:cs="Arial"/>
                <w:b/>
                <w:bCs/>
                <w:color w:val="FF0000"/>
                <w:sz w:val="24"/>
                <w:szCs w:val="24"/>
              </w:rPr>
            </w:pPr>
            <w:r w:rsidRPr="00FD57E5">
              <w:rPr>
                <w:rFonts w:ascii="Arial" w:eastAsia="Times New Roman" w:hAnsi="Arial" w:cs="Arial"/>
                <w:b/>
                <w:bCs/>
                <w:sz w:val="24"/>
                <w:szCs w:val="24"/>
              </w:rPr>
              <w:t>15 Points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114DC0" w:rsidRPr="00114DC0" w:rsidRDefault="00114DC0" w:rsidP="00114DC0">
            <w:pPr>
              <w:spacing w:after="0" w:line="240" w:lineRule="auto"/>
              <w:rPr>
                <w:rFonts w:ascii="Arial" w:eastAsia="Times New Roman" w:hAnsi="Arial" w:cs="Arial"/>
                <w:color w:val="000000"/>
                <w:sz w:val="24"/>
                <w:szCs w:val="24"/>
              </w:rPr>
            </w:pPr>
            <w:r w:rsidRPr="00114DC0">
              <w:rPr>
                <w:rFonts w:ascii="Arial" w:eastAsia="Times New Roman" w:hAnsi="Arial" w:cs="Arial"/>
                <w:color w:val="000000"/>
                <w:sz w:val="24"/>
                <w:szCs w:val="24"/>
              </w:rPr>
              <w:t>Vendor Capabilities</w:t>
            </w:r>
          </w:p>
        </w:tc>
        <w:tc>
          <w:tcPr>
            <w:tcW w:w="0" w:type="auto"/>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rsidR="00114DC0" w:rsidRDefault="00AE2E10" w:rsidP="00114DC0">
            <w:pPr>
              <w:spacing w:after="0" w:line="240" w:lineRule="auto"/>
              <w:rPr>
                <w:rFonts w:ascii="Arial" w:eastAsia="Times New Roman" w:hAnsi="Arial" w:cs="Arial"/>
                <w:color w:val="000000"/>
                <w:sz w:val="24"/>
                <w:szCs w:val="24"/>
              </w:rPr>
            </w:pPr>
            <w:r w:rsidRPr="00583863">
              <w:rPr>
                <w:rFonts w:ascii="Arial" w:eastAsia="Times New Roman" w:hAnsi="Arial" w:cs="Arial"/>
                <w:b/>
                <w:color w:val="000000"/>
                <w:sz w:val="24"/>
                <w:szCs w:val="24"/>
              </w:rPr>
              <w:t>5</w:t>
            </w:r>
            <w:r w:rsidR="00FD57E5" w:rsidRPr="00583863">
              <w:rPr>
                <w:rFonts w:ascii="Arial" w:eastAsia="Times New Roman" w:hAnsi="Arial" w:cs="Arial"/>
                <w:b/>
                <w:color w:val="000000"/>
                <w:sz w:val="24"/>
                <w:szCs w:val="24"/>
              </w:rPr>
              <w:t xml:space="preserve"> points</w:t>
            </w:r>
            <w:r w:rsidR="00FD57E5" w:rsidRPr="00114DC0">
              <w:rPr>
                <w:rFonts w:ascii="Arial" w:eastAsia="Times New Roman" w:hAnsi="Arial" w:cs="Arial"/>
                <w:color w:val="000000"/>
                <w:sz w:val="24"/>
                <w:szCs w:val="24"/>
              </w:rPr>
              <w:t xml:space="preserve"> Based on the vendor’s histo</w:t>
            </w:r>
            <w:r w:rsidR="00FD57E5">
              <w:rPr>
                <w:rFonts w:ascii="Arial" w:eastAsia="Times New Roman" w:hAnsi="Arial" w:cs="Arial"/>
                <w:color w:val="000000"/>
                <w:sz w:val="24"/>
                <w:szCs w:val="24"/>
              </w:rPr>
              <w:t xml:space="preserve">ry with the District, including </w:t>
            </w:r>
            <w:r>
              <w:rPr>
                <w:rFonts w:ascii="Arial" w:eastAsia="Times New Roman" w:hAnsi="Arial" w:cs="Arial"/>
                <w:color w:val="000000"/>
                <w:sz w:val="24"/>
                <w:szCs w:val="24"/>
              </w:rPr>
              <w:t>references.</w:t>
            </w:r>
            <w:r>
              <w:rPr>
                <w:rFonts w:ascii="Arial" w:eastAsia="Times New Roman" w:hAnsi="Arial" w:cs="Arial"/>
                <w:color w:val="000000"/>
                <w:sz w:val="24"/>
                <w:szCs w:val="24"/>
              </w:rPr>
              <w:br/>
            </w:r>
            <w:r w:rsidRPr="00583863">
              <w:rPr>
                <w:rFonts w:ascii="Arial" w:eastAsia="Times New Roman" w:hAnsi="Arial" w:cs="Arial"/>
                <w:b/>
                <w:color w:val="000000"/>
                <w:sz w:val="24"/>
                <w:szCs w:val="24"/>
              </w:rPr>
              <w:t>3</w:t>
            </w:r>
            <w:r w:rsidR="00FD57E5" w:rsidRPr="00583863">
              <w:rPr>
                <w:rFonts w:ascii="Arial" w:eastAsia="Times New Roman" w:hAnsi="Arial" w:cs="Arial"/>
                <w:b/>
                <w:color w:val="000000"/>
                <w:sz w:val="24"/>
                <w:szCs w:val="24"/>
              </w:rPr>
              <w:t xml:space="preserve"> points</w:t>
            </w:r>
            <w:r w:rsidR="00FD57E5" w:rsidRPr="00114DC0">
              <w:rPr>
                <w:rFonts w:ascii="Arial" w:eastAsia="Times New Roman" w:hAnsi="Arial" w:cs="Arial"/>
                <w:color w:val="000000"/>
                <w:sz w:val="24"/>
                <w:szCs w:val="24"/>
              </w:rPr>
              <w:t xml:space="preserve"> If the vendor allows farm or production facility tours. </w:t>
            </w:r>
            <w:r w:rsidR="00FD57E5" w:rsidRPr="00114DC0">
              <w:rPr>
                <w:rFonts w:ascii="Arial" w:eastAsia="Times New Roman" w:hAnsi="Arial" w:cs="Arial"/>
                <w:color w:val="000000"/>
                <w:sz w:val="24"/>
                <w:szCs w:val="24"/>
              </w:rPr>
              <w:br/>
            </w:r>
            <w:r w:rsidRPr="00583863">
              <w:rPr>
                <w:rFonts w:ascii="Arial" w:eastAsia="Times New Roman" w:hAnsi="Arial" w:cs="Arial"/>
                <w:b/>
                <w:color w:val="000000"/>
                <w:sz w:val="24"/>
                <w:szCs w:val="24"/>
              </w:rPr>
              <w:t>3</w:t>
            </w:r>
            <w:r w:rsidR="00FD57E5" w:rsidRPr="00583863">
              <w:rPr>
                <w:rFonts w:ascii="Arial" w:eastAsia="Times New Roman" w:hAnsi="Arial" w:cs="Arial"/>
                <w:b/>
                <w:color w:val="000000"/>
                <w:sz w:val="24"/>
                <w:szCs w:val="24"/>
              </w:rPr>
              <w:t xml:space="preserve"> points</w:t>
            </w:r>
            <w:r w:rsidR="00FD57E5" w:rsidRPr="00114DC0">
              <w:rPr>
                <w:rFonts w:ascii="Arial" w:eastAsia="Times New Roman" w:hAnsi="Arial" w:cs="Arial"/>
                <w:color w:val="000000"/>
                <w:sz w:val="24"/>
                <w:szCs w:val="24"/>
              </w:rPr>
              <w:t xml:space="preserve"> If the vendor submits labels that include the name of the fa</w:t>
            </w:r>
            <w:r w:rsidR="00FD57E5">
              <w:rPr>
                <w:rFonts w:ascii="Arial" w:eastAsia="Times New Roman" w:hAnsi="Arial" w:cs="Arial"/>
                <w:color w:val="000000"/>
                <w:sz w:val="24"/>
                <w:szCs w:val="24"/>
              </w:rPr>
              <w:t xml:space="preserve">rm/ranch, name of producer, and </w:t>
            </w:r>
            <w:r w:rsidR="00FD57E5" w:rsidRPr="00114DC0">
              <w:rPr>
                <w:rFonts w:ascii="Arial" w:eastAsia="Times New Roman" w:hAnsi="Arial" w:cs="Arial"/>
                <w:color w:val="000000"/>
                <w:sz w:val="24"/>
                <w:szCs w:val="24"/>
              </w:rPr>
              <w:t>the address including the zip code.</w:t>
            </w:r>
          </w:p>
          <w:p w:rsidR="00AE2E10" w:rsidRPr="00114DC0" w:rsidRDefault="000E5E08" w:rsidP="000E5E08">
            <w:pPr>
              <w:spacing w:after="0" w:line="240" w:lineRule="auto"/>
              <w:rPr>
                <w:rFonts w:ascii="Arial" w:eastAsia="Times New Roman" w:hAnsi="Arial" w:cs="Arial"/>
                <w:color w:val="000000"/>
                <w:sz w:val="24"/>
                <w:szCs w:val="24"/>
              </w:rPr>
            </w:pPr>
            <w:r w:rsidRPr="00583863">
              <w:rPr>
                <w:rFonts w:ascii="Arial" w:eastAsia="Times New Roman" w:hAnsi="Arial" w:cs="Arial"/>
                <w:b/>
                <w:color w:val="000000"/>
                <w:sz w:val="24"/>
                <w:szCs w:val="24"/>
              </w:rPr>
              <w:t>4</w:t>
            </w:r>
            <w:r w:rsidR="00AE2E10" w:rsidRPr="00583863">
              <w:rPr>
                <w:rFonts w:ascii="Arial" w:eastAsia="Times New Roman" w:hAnsi="Arial" w:cs="Arial"/>
                <w:b/>
                <w:color w:val="000000"/>
                <w:sz w:val="24"/>
                <w:szCs w:val="24"/>
              </w:rPr>
              <w:t xml:space="preserve"> points</w:t>
            </w:r>
            <w:r w:rsidR="00AE2E10">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on vendor’s ability to provide </w:t>
            </w:r>
            <w:r>
              <w:rPr>
                <w:rFonts w:ascii="Arial" w:hAnsi="Arial" w:cs="Arial"/>
                <w:sz w:val="24"/>
                <w:szCs w:val="24"/>
              </w:rPr>
              <w:t xml:space="preserve">deliveries in reusable transport packaging </w:t>
            </w:r>
          </w:p>
        </w:tc>
      </w:tr>
      <w:tr w:rsidR="00114DC0" w:rsidRPr="00114DC0" w:rsidTr="00FD57E5">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114DC0" w:rsidRPr="00CD0925" w:rsidRDefault="00114DC0" w:rsidP="00114DC0">
            <w:pPr>
              <w:spacing w:after="0" w:line="240" w:lineRule="auto"/>
              <w:rPr>
                <w:rFonts w:ascii="Arial" w:eastAsia="Times New Roman" w:hAnsi="Arial" w:cs="Arial"/>
                <w:b/>
                <w:bCs/>
                <w:color w:val="FF0000"/>
                <w:sz w:val="24"/>
                <w:szCs w:val="24"/>
              </w:rPr>
            </w:pPr>
            <w:r w:rsidRPr="00FD57E5">
              <w:rPr>
                <w:rFonts w:ascii="Arial" w:eastAsia="Times New Roman" w:hAnsi="Arial" w:cs="Arial"/>
                <w:b/>
                <w:bCs/>
                <w:sz w:val="24"/>
                <w:szCs w:val="24"/>
              </w:rPr>
              <w:t>15 Points</w:t>
            </w:r>
          </w:p>
        </w:tc>
        <w:tc>
          <w:tcPr>
            <w:tcW w:w="0" w:type="auto"/>
            <w:tcBorders>
              <w:top w:val="single" w:sz="6" w:space="0" w:color="CCCCCC"/>
              <w:left w:val="single" w:sz="4" w:space="0" w:color="auto"/>
              <w:bottom w:val="single" w:sz="6" w:space="0" w:color="000000"/>
              <w:right w:val="single" w:sz="4" w:space="0" w:color="auto"/>
            </w:tcBorders>
            <w:tcMar>
              <w:top w:w="30" w:type="dxa"/>
              <w:left w:w="45" w:type="dxa"/>
              <w:bottom w:w="30" w:type="dxa"/>
              <w:right w:w="45" w:type="dxa"/>
            </w:tcMar>
            <w:hideMark/>
          </w:tcPr>
          <w:p w:rsidR="00114DC0" w:rsidRPr="00114DC0" w:rsidRDefault="00114DC0" w:rsidP="00114DC0">
            <w:pPr>
              <w:spacing w:after="0" w:line="240" w:lineRule="auto"/>
              <w:rPr>
                <w:rFonts w:ascii="Arial" w:eastAsia="Times New Roman" w:hAnsi="Arial" w:cs="Arial"/>
                <w:color w:val="000000"/>
                <w:sz w:val="24"/>
                <w:szCs w:val="24"/>
              </w:rPr>
            </w:pPr>
            <w:r w:rsidRPr="00114DC0">
              <w:rPr>
                <w:rFonts w:ascii="Arial" w:eastAsia="Times New Roman" w:hAnsi="Arial" w:cs="Arial"/>
                <w:color w:val="000000"/>
                <w:sz w:val="24"/>
                <w:szCs w:val="24"/>
              </w:rPr>
              <w:t>Good Food Purchasing Practices</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FD57E5" w:rsidRDefault="00FD57E5" w:rsidP="00114DC0">
            <w:pPr>
              <w:spacing w:after="0" w:line="240" w:lineRule="auto"/>
              <w:rPr>
                <w:rFonts w:ascii="Arial" w:hAnsi="Arial" w:cs="Arial"/>
                <w:color w:val="000000"/>
                <w:sz w:val="24"/>
                <w:szCs w:val="24"/>
              </w:rPr>
            </w:pPr>
            <w:r w:rsidRPr="00583863">
              <w:rPr>
                <w:rFonts w:ascii="Arial" w:hAnsi="Arial" w:cs="Arial"/>
                <w:b/>
                <w:color w:val="000000"/>
                <w:sz w:val="24"/>
                <w:szCs w:val="24"/>
              </w:rPr>
              <w:t>5 points</w:t>
            </w:r>
            <w:r w:rsidRPr="00FD57E5">
              <w:rPr>
                <w:rFonts w:ascii="Arial" w:hAnsi="Arial" w:cs="Arial"/>
                <w:color w:val="000000"/>
                <w:sz w:val="24"/>
                <w:szCs w:val="24"/>
              </w:rPr>
              <w:t xml:space="preserve"> if grower is within 500 miles of AISD </w:t>
            </w:r>
            <w:r w:rsidRPr="00FD57E5">
              <w:rPr>
                <w:rFonts w:ascii="Arial" w:hAnsi="Arial" w:cs="Arial"/>
                <w:b/>
                <w:bCs/>
                <w:color w:val="000000"/>
                <w:sz w:val="24"/>
                <w:szCs w:val="24"/>
                <w:u w:val="single"/>
              </w:rPr>
              <w:t>AND</w:t>
            </w:r>
            <w:r w:rsidRPr="00FD57E5">
              <w:rPr>
                <w:rFonts w:ascii="Arial" w:hAnsi="Arial" w:cs="Arial"/>
                <w:color w:val="000000"/>
                <w:sz w:val="24"/>
                <w:szCs w:val="24"/>
              </w:rPr>
              <w:t xml:space="preserve"> is family owned or worker cooperatively owned </w:t>
            </w:r>
          </w:p>
          <w:p w:rsidR="00FD57E5" w:rsidRDefault="00FD57E5" w:rsidP="00114DC0">
            <w:pPr>
              <w:spacing w:after="0" w:line="240" w:lineRule="auto"/>
              <w:rPr>
                <w:rFonts w:ascii="Arial" w:hAnsi="Arial" w:cs="Arial"/>
                <w:color w:val="000000"/>
                <w:sz w:val="24"/>
                <w:szCs w:val="24"/>
              </w:rPr>
            </w:pPr>
            <w:r w:rsidRPr="00583863">
              <w:rPr>
                <w:rFonts w:ascii="Arial" w:hAnsi="Arial" w:cs="Arial"/>
                <w:b/>
                <w:color w:val="000000"/>
                <w:sz w:val="24"/>
                <w:szCs w:val="24"/>
              </w:rPr>
              <w:t>5 points</w:t>
            </w:r>
            <w:r w:rsidRPr="00FD57E5">
              <w:rPr>
                <w:rFonts w:ascii="Arial" w:hAnsi="Arial" w:cs="Arial"/>
                <w:color w:val="000000"/>
                <w:sz w:val="24"/>
                <w:szCs w:val="24"/>
              </w:rPr>
              <w:t xml:space="preserve"> if product holds at least </w:t>
            </w:r>
            <w:r w:rsidR="000A5036" w:rsidRPr="00FD57E5">
              <w:rPr>
                <w:rFonts w:ascii="Arial" w:hAnsi="Arial" w:cs="Arial"/>
                <w:color w:val="000000"/>
                <w:sz w:val="24"/>
                <w:szCs w:val="24"/>
              </w:rPr>
              <w:t>one</w:t>
            </w:r>
            <w:r w:rsidRPr="00FD57E5">
              <w:rPr>
                <w:rFonts w:ascii="Arial" w:hAnsi="Arial" w:cs="Arial"/>
                <w:color w:val="000000"/>
                <w:sz w:val="24"/>
                <w:szCs w:val="24"/>
              </w:rPr>
              <w:t xml:space="preserve"> of the following certifications: Protected Harvest, Food Alliance, Rain Forest Alliance, Sustainably Grown certified, Platinum certified under ANSI/LEO-4000, enrolled in Whole Foods' Responsibly Grown program, USDA Transitional Organic Standard, LEAF, USDA Organic, or Demeter Certified Biodynamic </w:t>
            </w:r>
          </w:p>
          <w:p w:rsidR="00114DC0" w:rsidRPr="00FD57E5" w:rsidRDefault="00FD57E5" w:rsidP="00114DC0">
            <w:pPr>
              <w:spacing w:after="0" w:line="240" w:lineRule="auto"/>
              <w:rPr>
                <w:rFonts w:ascii="Arial" w:eastAsia="Times New Roman" w:hAnsi="Arial" w:cs="Arial"/>
                <w:color w:val="000000"/>
                <w:sz w:val="24"/>
                <w:szCs w:val="24"/>
              </w:rPr>
            </w:pPr>
            <w:r w:rsidRPr="00583863">
              <w:rPr>
                <w:rFonts w:ascii="Arial" w:hAnsi="Arial" w:cs="Arial"/>
                <w:b/>
                <w:color w:val="000000"/>
                <w:sz w:val="24"/>
                <w:szCs w:val="24"/>
              </w:rPr>
              <w:t>5 points</w:t>
            </w:r>
            <w:r w:rsidRPr="00FD57E5">
              <w:rPr>
                <w:rFonts w:ascii="Arial" w:hAnsi="Arial" w:cs="Arial"/>
                <w:color w:val="000000"/>
                <w:sz w:val="24"/>
                <w:szCs w:val="24"/>
              </w:rPr>
              <w:t xml:space="preserve"> if product is certified by at least one of the following: Fair for Life, Fairtrade America (Fairtrade International FLO), Fairtrade USA, Food-Justice cert</w:t>
            </w:r>
            <w:r>
              <w:rPr>
                <w:rFonts w:ascii="Arial" w:hAnsi="Arial" w:cs="Arial"/>
                <w:color w:val="000000"/>
                <w:sz w:val="24"/>
                <w:szCs w:val="24"/>
              </w:rPr>
              <w:t>i</w:t>
            </w:r>
            <w:r w:rsidRPr="00FD57E5">
              <w:rPr>
                <w:rFonts w:ascii="Arial" w:hAnsi="Arial" w:cs="Arial"/>
                <w:color w:val="000000"/>
                <w:sz w:val="24"/>
                <w:szCs w:val="24"/>
              </w:rPr>
              <w:t>fied by the Agricultural Justice Project, or the Equitable Food Initiative OR if grower holds a union contract with its workers/employees</w:t>
            </w:r>
          </w:p>
        </w:tc>
      </w:tr>
      <w:tr w:rsidR="00114DC0" w:rsidRPr="00114DC0" w:rsidTr="00FD57E5">
        <w:trPr>
          <w:trHeight w:val="315"/>
        </w:trPr>
        <w:tc>
          <w:tcPr>
            <w:tcW w:w="0" w:type="auto"/>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hideMark/>
          </w:tcPr>
          <w:p w:rsidR="00114DC0" w:rsidRPr="00CD0925" w:rsidRDefault="00114DC0" w:rsidP="00114DC0">
            <w:pPr>
              <w:spacing w:after="0" w:line="240" w:lineRule="auto"/>
              <w:rPr>
                <w:rFonts w:ascii="Arial" w:eastAsia="Times New Roman" w:hAnsi="Arial" w:cs="Arial"/>
                <w:b/>
                <w:bCs/>
                <w:color w:val="FF0000"/>
                <w:sz w:val="24"/>
                <w:szCs w:val="24"/>
              </w:rPr>
            </w:pPr>
            <w:r w:rsidRPr="00FD57E5">
              <w:rPr>
                <w:rFonts w:ascii="Arial" w:eastAsia="Times New Roman" w:hAnsi="Arial" w:cs="Arial"/>
                <w:b/>
                <w:bCs/>
                <w:sz w:val="24"/>
                <w:szCs w:val="24"/>
              </w:rPr>
              <w:t>15 Points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114DC0" w:rsidRPr="00114DC0" w:rsidRDefault="00114DC0" w:rsidP="00114DC0">
            <w:pPr>
              <w:spacing w:after="0" w:line="240" w:lineRule="auto"/>
              <w:rPr>
                <w:rFonts w:ascii="Arial" w:eastAsia="Times New Roman" w:hAnsi="Arial" w:cs="Arial"/>
                <w:color w:val="000000"/>
                <w:sz w:val="24"/>
                <w:szCs w:val="24"/>
              </w:rPr>
            </w:pPr>
            <w:r w:rsidRPr="00114DC0">
              <w:rPr>
                <w:rFonts w:ascii="Arial" w:eastAsia="Times New Roman" w:hAnsi="Arial" w:cs="Arial"/>
                <w:color w:val="000000"/>
                <w:sz w:val="24"/>
                <w:szCs w:val="24"/>
              </w:rPr>
              <w:t>Product Quality &amp; Clean Labels</w:t>
            </w:r>
          </w:p>
        </w:tc>
        <w:tc>
          <w:tcPr>
            <w:tcW w:w="0" w:type="auto"/>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hideMark/>
          </w:tcPr>
          <w:p w:rsidR="00114DC0" w:rsidRPr="00114DC0" w:rsidRDefault="00FD57E5" w:rsidP="00114DC0">
            <w:pPr>
              <w:spacing w:after="0" w:line="240" w:lineRule="auto"/>
              <w:rPr>
                <w:rFonts w:ascii="Arial" w:eastAsia="Times New Roman" w:hAnsi="Arial" w:cs="Arial"/>
                <w:color w:val="000000"/>
                <w:sz w:val="24"/>
                <w:szCs w:val="24"/>
              </w:rPr>
            </w:pPr>
            <w:r w:rsidRPr="00583863">
              <w:rPr>
                <w:rFonts w:ascii="Arial" w:eastAsia="Times New Roman" w:hAnsi="Arial" w:cs="Arial"/>
                <w:b/>
                <w:color w:val="000000"/>
                <w:sz w:val="24"/>
                <w:szCs w:val="24"/>
              </w:rPr>
              <w:t>5 points</w:t>
            </w:r>
            <w:r w:rsidRPr="00114DC0">
              <w:rPr>
                <w:rFonts w:ascii="Arial" w:eastAsia="Times New Roman" w:hAnsi="Arial" w:cs="Arial"/>
                <w:color w:val="000000"/>
                <w:sz w:val="24"/>
                <w:szCs w:val="24"/>
              </w:rPr>
              <w:t xml:space="preserve"> </w:t>
            </w:r>
            <w:proofErr w:type="gramStart"/>
            <w:r w:rsidRPr="00114DC0">
              <w:rPr>
                <w:rFonts w:ascii="Arial" w:eastAsia="Times New Roman" w:hAnsi="Arial" w:cs="Arial"/>
                <w:color w:val="000000"/>
                <w:sz w:val="24"/>
                <w:szCs w:val="24"/>
              </w:rPr>
              <w:t>For</w:t>
            </w:r>
            <w:proofErr w:type="gramEnd"/>
            <w:r w:rsidRPr="00114DC0">
              <w:rPr>
                <w:rFonts w:ascii="Arial" w:eastAsia="Times New Roman" w:hAnsi="Arial" w:cs="Arial"/>
                <w:color w:val="000000"/>
                <w:sz w:val="24"/>
                <w:szCs w:val="24"/>
              </w:rPr>
              <w:t xml:space="preserve"> quality, acceptability, nutritional integrity of food prod</w:t>
            </w:r>
            <w:r>
              <w:rPr>
                <w:rFonts w:ascii="Arial" w:eastAsia="Times New Roman" w:hAnsi="Arial" w:cs="Arial"/>
                <w:color w:val="000000"/>
                <w:sz w:val="24"/>
                <w:szCs w:val="24"/>
              </w:rPr>
              <w:t xml:space="preserve">ucts and their ability to meet </w:t>
            </w:r>
            <w:r w:rsidRPr="00114DC0">
              <w:rPr>
                <w:rFonts w:ascii="Arial" w:eastAsia="Times New Roman" w:hAnsi="Arial" w:cs="Arial"/>
                <w:color w:val="000000"/>
                <w:sz w:val="24"/>
                <w:szCs w:val="24"/>
              </w:rPr>
              <w:t>specifications (</w:t>
            </w:r>
            <w:r>
              <w:rPr>
                <w:rFonts w:ascii="Arial" w:eastAsia="Times New Roman" w:hAnsi="Arial" w:cs="Arial"/>
                <w:color w:val="000000"/>
                <w:sz w:val="24"/>
                <w:szCs w:val="24"/>
              </w:rPr>
              <w:t>see Attachment A)</w:t>
            </w:r>
            <w:r w:rsidRPr="00114DC0">
              <w:rPr>
                <w:rFonts w:ascii="Arial" w:eastAsia="Times New Roman" w:hAnsi="Arial" w:cs="Arial"/>
                <w:color w:val="000000"/>
                <w:sz w:val="24"/>
                <w:szCs w:val="24"/>
              </w:rPr>
              <w:br/>
            </w:r>
            <w:r w:rsidRPr="00583863">
              <w:rPr>
                <w:rFonts w:ascii="Arial" w:eastAsia="Times New Roman" w:hAnsi="Arial" w:cs="Arial"/>
                <w:b/>
                <w:color w:val="000000"/>
                <w:sz w:val="24"/>
                <w:szCs w:val="24"/>
              </w:rPr>
              <w:t>5 points</w:t>
            </w:r>
            <w:r w:rsidRPr="00114DC0">
              <w:rPr>
                <w:rFonts w:ascii="Arial" w:eastAsia="Times New Roman" w:hAnsi="Arial" w:cs="Arial"/>
                <w:color w:val="000000"/>
                <w:sz w:val="24"/>
                <w:szCs w:val="24"/>
              </w:rPr>
              <w:t xml:space="preserve"> For product(s) meeting USDA, TDA and local guidelines.</w:t>
            </w:r>
            <w:r w:rsidRPr="00114DC0">
              <w:rPr>
                <w:rFonts w:ascii="Arial" w:eastAsia="Times New Roman" w:hAnsi="Arial" w:cs="Arial"/>
                <w:color w:val="000000"/>
                <w:sz w:val="24"/>
                <w:szCs w:val="24"/>
              </w:rPr>
              <w:br/>
            </w:r>
            <w:r w:rsidRPr="00583863">
              <w:rPr>
                <w:rFonts w:ascii="Arial" w:eastAsia="Times New Roman" w:hAnsi="Arial" w:cs="Arial"/>
                <w:b/>
                <w:color w:val="000000"/>
                <w:sz w:val="24"/>
                <w:szCs w:val="24"/>
              </w:rPr>
              <w:t>5 points</w:t>
            </w:r>
            <w:r w:rsidRPr="00114DC0">
              <w:rPr>
                <w:rFonts w:ascii="Arial" w:eastAsia="Times New Roman" w:hAnsi="Arial" w:cs="Arial"/>
                <w:color w:val="000000"/>
                <w:sz w:val="24"/>
                <w:szCs w:val="24"/>
              </w:rPr>
              <w:t xml:space="preserve"> For preferred packaging</w:t>
            </w:r>
          </w:p>
        </w:tc>
      </w:tr>
      <w:tr w:rsidR="00FD57E5" w:rsidRPr="00114DC0" w:rsidTr="00FD57E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D57E5" w:rsidRPr="007D4D24" w:rsidRDefault="00FD57E5" w:rsidP="00FD57E5">
            <w:pPr>
              <w:spacing w:after="0" w:line="240" w:lineRule="auto"/>
              <w:rPr>
                <w:rFonts w:ascii="Arial" w:eastAsia="Times New Roman" w:hAnsi="Arial" w:cs="Arial"/>
                <w:b/>
                <w:bCs/>
                <w:color w:val="000000" w:themeColor="text1"/>
                <w:sz w:val="24"/>
                <w:szCs w:val="24"/>
              </w:rPr>
            </w:pPr>
            <w:r w:rsidRPr="007D4D24">
              <w:rPr>
                <w:rFonts w:ascii="Arial" w:eastAsia="Times New Roman" w:hAnsi="Arial" w:cs="Arial"/>
                <w:b/>
                <w:bCs/>
                <w:color w:val="000000" w:themeColor="text1"/>
                <w:sz w:val="24"/>
                <w:szCs w:val="24"/>
              </w:rPr>
              <w:t>35 Points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D57E5" w:rsidRPr="00114DC0" w:rsidRDefault="00FD57E5" w:rsidP="00FD57E5">
            <w:pPr>
              <w:spacing w:after="0" w:line="240" w:lineRule="auto"/>
              <w:rPr>
                <w:rFonts w:ascii="Arial" w:eastAsia="Times New Roman" w:hAnsi="Arial" w:cs="Arial"/>
                <w:color w:val="000000"/>
                <w:sz w:val="24"/>
                <w:szCs w:val="24"/>
              </w:rPr>
            </w:pPr>
            <w:r w:rsidRPr="00114DC0">
              <w:rPr>
                <w:rFonts w:ascii="Arial" w:eastAsia="Times New Roman" w:hAnsi="Arial" w:cs="Arial"/>
                <w:color w:val="000000"/>
                <w:sz w:val="24"/>
                <w:szCs w:val="24"/>
              </w:rPr>
              <w:t>Financial Proposal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D57E5" w:rsidRPr="00114DC0" w:rsidRDefault="00FD57E5" w:rsidP="00FD57E5">
            <w:pPr>
              <w:spacing w:after="0" w:line="240" w:lineRule="auto"/>
              <w:rPr>
                <w:rFonts w:ascii="Arial" w:eastAsia="Times New Roman" w:hAnsi="Arial" w:cs="Arial"/>
                <w:color w:val="000000"/>
                <w:sz w:val="24"/>
                <w:szCs w:val="24"/>
              </w:rPr>
            </w:pPr>
            <w:r w:rsidRPr="00583863">
              <w:rPr>
                <w:rFonts w:ascii="Arial" w:eastAsia="Times New Roman" w:hAnsi="Arial" w:cs="Arial"/>
                <w:b/>
                <w:color w:val="000000"/>
                <w:sz w:val="24"/>
                <w:szCs w:val="24"/>
              </w:rPr>
              <w:t>30 points</w:t>
            </w:r>
            <w:r w:rsidRPr="00114DC0">
              <w:rPr>
                <w:rFonts w:ascii="Arial" w:eastAsia="Times New Roman" w:hAnsi="Arial" w:cs="Arial"/>
                <w:color w:val="000000"/>
                <w:sz w:val="24"/>
                <w:szCs w:val="24"/>
              </w:rPr>
              <w:t xml:space="preserve"> for purchase price including long-term cost to the District to a</w:t>
            </w:r>
            <w:r>
              <w:rPr>
                <w:rFonts w:ascii="Arial" w:eastAsia="Times New Roman" w:hAnsi="Arial" w:cs="Arial"/>
                <w:color w:val="000000"/>
                <w:sz w:val="24"/>
                <w:szCs w:val="24"/>
              </w:rPr>
              <w:t>cquire the goods or services.</w:t>
            </w:r>
            <w:r>
              <w:rPr>
                <w:rFonts w:ascii="Arial" w:eastAsia="Times New Roman" w:hAnsi="Arial" w:cs="Arial"/>
                <w:color w:val="000000"/>
                <w:sz w:val="24"/>
                <w:szCs w:val="24"/>
              </w:rPr>
              <w:br/>
            </w:r>
            <w:r w:rsidRPr="00583863">
              <w:rPr>
                <w:rFonts w:ascii="Arial" w:eastAsia="Times New Roman" w:hAnsi="Arial" w:cs="Arial"/>
                <w:b/>
                <w:color w:val="000000"/>
                <w:sz w:val="24"/>
                <w:szCs w:val="24"/>
              </w:rPr>
              <w:t>5 points</w:t>
            </w:r>
            <w:r w:rsidRPr="00114DC0">
              <w:rPr>
                <w:rFonts w:ascii="Arial" w:eastAsia="Times New Roman" w:hAnsi="Arial" w:cs="Arial"/>
                <w:color w:val="000000"/>
                <w:sz w:val="24"/>
                <w:szCs w:val="24"/>
              </w:rPr>
              <w:t xml:space="preserve"> for the impact on the District to comply with historically underutilized </w:t>
            </w:r>
            <w:proofErr w:type="gramStart"/>
            <w:r w:rsidRPr="00114DC0">
              <w:rPr>
                <w:rFonts w:ascii="Arial" w:eastAsia="Times New Roman" w:hAnsi="Arial" w:cs="Arial"/>
                <w:color w:val="000000"/>
                <w:sz w:val="24"/>
                <w:szCs w:val="24"/>
              </w:rPr>
              <w:t>business related</w:t>
            </w:r>
            <w:proofErr w:type="gramEnd"/>
            <w:r w:rsidRPr="00114DC0">
              <w:rPr>
                <w:rFonts w:ascii="Arial" w:eastAsia="Times New Roman" w:hAnsi="Arial" w:cs="Arial"/>
                <w:color w:val="000000"/>
                <w:sz w:val="24"/>
                <w:szCs w:val="24"/>
              </w:rPr>
              <w:t xml:space="preserve"> laws.</w:t>
            </w:r>
          </w:p>
        </w:tc>
      </w:tr>
    </w:tbl>
    <w:p w:rsidR="007D514E" w:rsidRDefault="007D514E" w:rsidP="00583863">
      <w:pPr>
        <w:spacing w:after="0"/>
        <w:jc w:val="both"/>
        <w:rPr>
          <w:rFonts w:ascii="Arial" w:hAnsi="Arial" w:cs="Arial"/>
          <w:sz w:val="24"/>
          <w:szCs w:val="24"/>
        </w:rPr>
      </w:pPr>
    </w:p>
    <w:p w:rsidR="00E34E8C" w:rsidRDefault="00E34E8C" w:rsidP="00150936">
      <w:pPr>
        <w:pStyle w:val="ListParagraph"/>
        <w:numPr>
          <w:ilvl w:val="1"/>
          <w:numId w:val="10"/>
        </w:numPr>
        <w:jc w:val="both"/>
        <w:rPr>
          <w:rFonts w:ascii="Arial" w:hAnsi="Arial" w:cs="Arial"/>
          <w:sz w:val="24"/>
          <w:szCs w:val="24"/>
        </w:rPr>
      </w:pPr>
      <w:r w:rsidRPr="00D111CE">
        <w:rPr>
          <w:rFonts w:ascii="Arial" w:hAnsi="Arial" w:cs="Arial"/>
          <w:sz w:val="24"/>
          <w:szCs w:val="24"/>
        </w:rPr>
        <w:t xml:space="preserve">The committee evaluating the proposals submitted in response to this RFP </w:t>
      </w:r>
      <w:r>
        <w:rPr>
          <w:rFonts w:ascii="Arial" w:hAnsi="Arial" w:cs="Arial"/>
          <w:sz w:val="24"/>
          <w:szCs w:val="24"/>
        </w:rPr>
        <w:t>may</w:t>
      </w:r>
      <w:r w:rsidRPr="00D111CE">
        <w:rPr>
          <w:rFonts w:ascii="Arial" w:hAnsi="Arial" w:cs="Arial"/>
          <w:sz w:val="24"/>
          <w:szCs w:val="24"/>
        </w:rPr>
        <w:t xml:space="preserve"> require any or all contractors to give an oral presentation in order to clarify or elaborate on their proposal as well as to provide a demonstration</w:t>
      </w:r>
      <w:r>
        <w:rPr>
          <w:rFonts w:ascii="Arial" w:hAnsi="Arial" w:cs="Arial"/>
          <w:sz w:val="24"/>
          <w:szCs w:val="24"/>
        </w:rPr>
        <w:t xml:space="preserve">. </w:t>
      </w:r>
      <w:r w:rsidRPr="00D111CE">
        <w:rPr>
          <w:rFonts w:ascii="Arial" w:hAnsi="Arial" w:cs="Arial"/>
          <w:sz w:val="24"/>
          <w:szCs w:val="24"/>
        </w:rPr>
        <w:t xml:space="preserve">Upon completion of oral presentations or discussions, </w:t>
      </w:r>
      <w:r w:rsidR="00A80EBF">
        <w:rPr>
          <w:rFonts w:ascii="Arial" w:hAnsi="Arial" w:cs="Arial"/>
          <w:sz w:val="24"/>
          <w:szCs w:val="24"/>
        </w:rPr>
        <w:t>c</w:t>
      </w:r>
      <w:r w:rsidRPr="00D111CE">
        <w:rPr>
          <w:rFonts w:ascii="Arial" w:hAnsi="Arial" w:cs="Arial"/>
          <w:sz w:val="24"/>
          <w:szCs w:val="24"/>
        </w:rPr>
        <w:t xml:space="preserve">ontractors may be requested to revise any or </w:t>
      </w:r>
      <w:r w:rsidR="00291008">
        <w:rPr>
          <w:rFonts w:ascii="Arial" w:hAnsi="Arial" w:cs="Arial"/>
          <w:sz w:val="24"/>
          <w:szCs w:val="24"/>
        </w:rPr>
        <w:t>all portions of their proposals and submit a best and final offer (BAFO) for consideration.</w:t>
      </w:r>
    </w:p>
    <w:p w:rsidR="004571E0" w:rsidRPr="00296E2F" w:rsidRDefault="004571E0" w:rsidP="00296E2F">
      <w:pPr>
        <w:rPr>
          <w:rFonts w:ascii="Arial" w:hAnsi="Arial" w:cs="Arial"/>
          <w:sz w:val="24"/>
          <w:szCs w:val="24"/>
        </w:rPr>
      </w:pPr>
    </w:p>
    <w:p w:rsidR="00086C76" w:rsidRPr="004571E0" w:rsidRDefault="00086C76" w:rsidP="004571E0">
      <w:pPr>
        <w:spacing w:after="0" w:line="240" w:lineRule="auto"/>
        <w:jc w:val="both"/>
        <w:rPr>
          <w:rFonts w:ascii="Arial" w:hAnsi="Arial" w:cs="Arial"/>
          <w:sz w:val="24"/>
          <w:szCs w:val="24"/>
        </w:rPr>
      </w:pPr>
    </w:p>
    <w:p w:rsidR="00866968" w:rsidRPr="00F2547A" w:rsidRDefault="00150936" w:rsidP="00A30FF8">
      <w:pPr>
        <w:pStyle w:val="Heading1"/>
      </w:pPr>
      <w:r w:rsidRPr="00861585">
        <w:t>SCOPE OF SERVICE AND PERFORMANCE REQUIREMENTS</w:t>
      </w:r>
    </w:p>
    <w:p w:rsidR="00866968" w:rsidRPr="00866968" w:rsidRDefault="00866968" w:rsidP="00866968">
      <w:pPr>
        <w:spacing w:after="0" w:line="240" w:lineRule="auto"/>
        <w:jc w:val="both"/>
        <w:rPr>
          <w:rFonts w:ascii="Arial" w:hAnsi="Arial" w:cs="Arial"/>
          <w:b/>
          <w:sz w:val="24"/>
          <w:szCs w:val="24"/>
        </w:rPr>
      </w:pPr>
    </w:p>
    <w:p w:rsidR="0080064B" w:rsidRPr="00EB6333" w:rsidRDefault="00150936" w:rsidP="00EB6333">
      <w:pPr>
        <w:pStyle w:val="ListParagraph"/>
        <w:numPr>
          <w:ilvl w:val="0"/>
          <w:numId w:val="8"/>
        </w:numPr>
        <w:spacing w:after="0" w:line="240" w:lineRule="auto"/>
        <w:jc w:val="both"/>
        <w:rPr>
          <w:rFonts w:ascii="Arial" w:hAnsi="Arial" w:cs="Arial"/>
          <w:b/>
          <w:sz w:val="24"/>
          <w:szCs w:val="24"/>
        </w:rPr>
      </w:pPr>
      <w:r w:rsidRPr="00FD57E5">
        <w:rPr>
          <w:rFonts w:ascii="Arial" w:hAnsi="Arial" w:cs="Arial"/>
          <w:b/>
          <w:sz w:val="24"/>
          <w:szCs w:val="24"/>
        </w:rPr>
        <w:t>Background</w:t>
      </w:r>
      <w:r w:rsidRPr="00EB6333">
        <w:rPr>
          <w:rFonts w:ascii="Arial" w:hAnsi="Arial" w:cs="Arial"/>
          <w:b/>
          <w:sz w:val="24"/>
          <w:szCs w:val="24"/>
          <w:highlight w:val="yellow"/>
        </w:rPr>
        <w:t xml:space="preserve"> </w:t>
      </w:r>
    </w:p>
    <w:p w:rsidR="00FD57E5" w:rsidRPr="00FD57E5" w:rsidRDefault="00FD57E5" w:rsidP="00FD57E5">
      <w:pPr>
        <w:pStyle w:val="ListParagraph"/>
        <w:spacing w:after="0" w:line="240" w:lineRule="auto"/>
        <w:ind w:left="1350"/>
        <w:jc w:val="both"/>
        <w:rPr>
          <w:rFonts w:ascii="Arial" w:hAnsi="Arial" w:cs="Arial"/>
          <w:color w:val="000000"/>
          <w:sz w:val="24"/>
          <w:szCs w:val="24"/>
          <w:shd w:val="clear" w:color="auto" w:fill="FFFFFF"/>
        </w:rPr>
      </w:pPr>
      <w:r w:rsidRPr="00FD57E5">
        <w:rPr>
          <w:rFonts w:ascii="Arial" w:hAnsi="Arial" w:cs="Arial"/>
          <w:color w:val="000000"/>
          <w:sz w:val="24"/>
          <w:szCs w:val="24"/>
          <w:shd w:val="clear" w:color="auto" w:fill="FFFFFF"/>
        </w:rPr>
        <w:t xml:space="preserve">Austin ISD Nutrition and Food Services department’s mission statement is to support the achievement of all students by expanding food access, serving healthy, tasty meals, and providing learning opportunities about nutrition, cultural foodways, and the food system.  </w:t>
      </w:r>
    </w:p>
    <w:p w:rsidR="00FD57E5" w:rsidRPr="00FD57E5" w:rsidRDefault="00FD57E5" w:rsidP="00FD57E5">
      <w:pPr>
        <w:pStyle w:val="ListParagraph"/>
        <w:spacing w:after="0" w:line="240" w:lineRule="auto"/>
        <w:ind w:left="1350"/>
        <w:jc w:val="both"/>
        <w:rPr>
          <w:rFonts w:ascii="Arial" w:hAnsi="Arial" w:cs="Arial"/>
          <w:color w:val="000000"/>
          <w:sz w:val="24"/>
          <w:szCs w:val="24"/>
          <w:shd w:val="clear" w:color="auto" w:fill="FFFFFF"/>
        </w:rPr>
      </w:pPr>
    </w:p>
    <w:p w:rsidR="00FD57E5" w:rsidRPr="00FD57E5" w:rsidRDefault="00583863" w:rsidP="00FD57E5">
      <w:pPr>
        <w:pStyle w:val="ListParagraph"/>
        <w:spacing w:after="0" w:line="240" w:lineRule="auto"/>
        <w:ind w:left="1350"/>
        <w:jc w:val="both"/>
        <w:rPr>
          <w:rFonts w:ascii="Arial" w:hAnsi="Arial" w:cs="Arial"/>
          <w:sz w:val="24"/>
          <w:szCs w:val="24"/>
          <w:shd w:val="clear" w:color="auto" w:fill="FFFFFF"/>
        </w:rPr>
      </w:pPr>
      <w:r>
        <w:rPr>
          <w:rFonts w:ascii="Arial" w:hAnsi="Arial" w:cs="Arial"/>
          <w:sz w:val="24"/>
          <w:szCs w:val="24"/>
          <w:shd w:val="clear" w:color="auto" w:fill="FFFFFF"/>
        </w:rPr>
        <w:t>The Department</w:t>
      </w:r>
      <w:r w:rsidR="00FD57E5" w:rsidRPr="00FD57E5">
        <w:rPr>
          <w:rFonts w:ascii="Arial" w:hAnsi="Arial" w:cs="Arial"/>
          <w:sz w:val="24"/>
          <w:szCs w:val="24"/>
          <w:shd w:val="clear" w:color="auto" w:fill="FFFFFF"/>
        </w:rPr>
        <w:t xml:space="preserve"> participates in the National School Lunch Program and School Breakfast Program and is required to use related funds, to the maximum extent practicable, to buy domestic commodities for Program meals.  A domestic commodity or product is defined as one that is either produced in the US or is processed in the US substantially using agricultural commodities that are produced in the US as provided in 7 CFR 210.21(d).</w:t>
      </w:r>
    </w:p>
    <w:p w:rsidR="00FD57E5" w:rsidRPr="00FD57E5" w:rsidRDefault="00FD57E5" w:rsidP="00FD57E5">
      <w:pPr>
        <w:pStyle w:val="ListParagraph"/>
        <w:spacing w:after="0" w:line="240" w:lineRule="auto"/>
        <w:ind w:left="1350"/>
        <w:jc w:val="both"/>
        <w:rPr>
          <w:rFonts w:ascii="Arial" w:hAnsi="Arial" w:cs="Arial"/>
          <w:sz w:val="24"/>
          <w:szCs w:val="24"/>
          <w:shd w:val="clear" w:color="auto" w:fill="FFFFFF"/>
        </w:rPr>
      </w:pPr>
    </w:p>
    <w:p w:rsidR="00FD57E5" w:rsidRPr="00FD57E5" w:rsidRDefault="00FD57E5" w:rsidP="00FD57E5">
      <w:pPr>
        <w:pStyle w:val="ListParagraph"/>
        <w:spacing w:after="0" w:line="240" w:lineRule="auto"/>
        <w:ind w:left="1350"/>
        <w:jc w:val="both"/>
        <w:rPr>
          <w:rFonts w:ascii="Arial" w:hAnsi="Arial" w:cs="Arial"/>
          <w:color w:val="000000"/>
          <w:sz w:val="24"/>
          <w:szCs w:val="24"/>
          <w:shd w:val="clear" w:color="auto" w:fill="FFFFFF"/>
        </w:rPr>
      </w:pPr>
      <w:r w:rsidRPr="00FD57E5">
        <w:rPr>
          <w:rFonts w:ascii="Arial" w:hAnsi="Arial" w:cs="Arial"/>
          <w:color w:val="000000"/>
          <w:sz w:val="24"/>
          <w:szCs w:val="24"/>
          <w:shd w:val="clear" w:color="auto" w:fill="FFFFFF"/>
        </w:rPr>
        <w:t>The District seeks to improve child nutrition by providing quality products, reduce the distance that food travels between producers and students, support labor law compliance along the supply chain, support food production practices that have lower environmental impacts, and support farmers and producers that provide healthy and humane conditions for animals.</w:t>
      </w:r>
    </w:p>
    <w:p w:rsidR="00FD57E5" w:rsidRPr="00FD57E5" w:rsidRDefault="00FD57E5" w:rsidP="00FD57E5">
      <w:pPr>
        <w:pStyle w:val="ListParagraph"/>
        <w:spacing w:after="0" w:line="240" w:lineRule="auto"/>
        <w:ind w:left="1350"/>
        <w:jc w:val="both"/>
        <w:rPr>
          <w:rFonts w:ascii="Arial" w:hAnsi="Arial" w:cs="Arial"/>
          <w:color w:val="000000"/>
          <w:sz w:val="24"/>
          <w:szCs w:val="24"/>
          <w:shd w:val="clear" w:color="auto" w:fill="FFFFFF"/>
        </w:rPr>
      </w:pPr>
    </w:p>
    <w:p w:rsidR="00EB6333" w:rsidRDefault="00EB6333" w:rsidP="00D70D2C">
      <w:pPr>
        <w:spacing w:after="0" w:line="240" w:lineRule="auto"/>
        <w:ind w:left="1800"/>
        <w:jc w:val="both"/>
        <w:rPr>
          <w:rFonts w:ascii="Arial" w:hAnsi="Arial" w:cs="Arial"/>
          <w:color w:val="000000"/>
          <w:sz w:val="24"/>
          <w:szCs w:val="24"/>
          <w:shd w:val="clear" w:color="auto" w:fill="FFFFFF"/>
        </w:rPr>
      </w:pPr>
    </w:p>
    <w:p w:rsidR="00F2547A" w:rsidRDefault="00F2547A" w:rsidP="00F2547A">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Contract Term</w:t>
      </w:r>
    </w:p>
    <w:p w:rsidR="0036033F" w:rsidRPr="006F0F96" w:rsidRDefault="00FD57E5" w:rsidP="006F0F96">
      <w:pPr>
        <w:pStyle w:val="ListParagraph"/>
        <w:spacing w:after="0"/>
        <w:ind w:left="1350"/>
        <w:jc w:val="both"/>
        <w:rPr>
          <w:rFonts w:ascii="Arial" w:hAnsi="Arial" w:cs="Arial"/>
          <w:sz w:val="24"/>
          <w:szCs w:val="24"/>
        </w:rPr>
      </w:pPr>
      <w:r w:rsidRPr="00866968">
        <w:rPr>
          <w:rFonts w:ascii="Arial" w:hAnsi="Arial" w:cs="Arial"/>
          <w:sz w:val="24"/>
          <w:szCs w:val="24"/>
        </w:rPr>
        <w:t xml:space="preserve">The agreement(s) resulting from this solicitation will be in effect for an initial term of </w:t>
      </w:r>
      <w:r w:rsidRPr="00AA7428">
        <w:rPr>
          <w:rFonts w:ascii="Arial" w:hAnsi="Arial" w:cs="Arial"/>
          <w:sz w:val="24"/>
          <w:szCs w:val="24"/>
        </w:rPr>
        <w:t>one (1) year beginning July 1, 2020 to June 30, 2021.  The parties by mutual consent may renew the agreement for up to three (3) additional one (1) year periods.</w:t>
      </w:r>
      <w:r w:rsidRPr="00866968">
        <w:rPr>
          <w:rFonts w:ascii="Arial" w:hAnsi="Arial" w:cs="Arial"/>
          <w:sz w:val="24"/>
          <w:szCs w:val="24"/>
        </w:rPr>
        <w:t xml:space="preserve">  In addition, t</w:t>
      </w:r>
      <w:r w:rsidRPr="00866968">
        <w:rPr>
          <w:rFonts w:ascii="Arial" w:hAnsi="Arial" w:cs="Arial"/>
          <w:bCs/>
          <w:sz w:val="24"/>
          <w:szCs w:val="24"/>
        </w:rPr>
        <w:t xml:space="preserve">he district reserves the right to extend the contract for an additional time beyond the final expiration date if </w:t>
      </w:r>
      <w:proofErr w:type="gramStart"/>
      <w:r w:rsidRPr="00866968">
        <w:rPr>
          <w:rFonts w:ascii="Arial" w:hAnsi="Arial" w:cs="Arial"/>
          <w:bCs/>
          <w:sz w:val="24"/>
          <w:szCs w:val="24"/>
        </w:rPr>
        <w:t>necessary</w:t>
      </w:r>
      <w:proofErr w:type="gramEnd"/>
      <w:r w:rsidRPr="00866968">
        <w:rPr>
          <w:rFonts w:ascii="Arial" w:hAnsi="Arial" w:cs="Arial"/>
          <w:bCs/>
          <w:sz w:val="24"/>
          <w:szCs w:val="24"/>
        </w:rPr>
        <w:t xml:space="preserve"> to ensure no lapse in service</w:t>
      </w:r>
      <w:r w:rsidRPr="007D4D24">
        <w:rPr>
          <w:rFonts w:ascii="Arial" w:hAnsi="Arial" w:cs="Arial"/>
          <w:bCs/>
          <w:sz w:val="24"/>
          <w:szCs w:val="24"/>
        </w:rPr>
        <w:t>.</w:t>
      </w:r>
      <w:r w:rsidRPr="007D4D24">
        <w:rPr>
          <w:rFonts w:ascii="Arial" w:hAnsi="Arial" w:cs="Arial"/>
          <w:sz w:val="24"/>
          <w:szCs w:val="24"/>
        </w:rPr>
        <w:t xml:space="preserve"> </w:t>
      </w:r>
    </w:p>
    <w:p w:rsidR="0036033F" w:rsidRDefault="0036033F" w:rsidP="00FD57E5">
      <w:pPr>
        <w:pStyle w:val="ListParagraph"/>
        <w:spacing w:after="0"/>
        <w:ind w:left="1350"/>
        <w:jc w:val="both"/>
        <w:rPr>
          <w:rFonts w:ascii="Arial" w:hAnsi="Arial" w:cs="Arial"/>
          <w:sz w:val="24"/>
          <w:szCs w:val="24"/>
        </w:rPr>
      </w:pPr>
    </w:p>
    <w:p w:rsidR="00F2547A" w:rsidRDefault="00F2547A" w:rsidP="00F2547A">
      <w:pPr>
        <w:pStyle w:val="ListParagraph"/>
        <w:spacing w:after="0"/>
        <w:ind w:left="1440"/>
        <w:jc w:val="both"/>
        <w:rPr>
          <w:rFonts w:ascii="Arial" w:hAnsi="Arial" w:cs="Arial"/>
          <w:sz w:val="24"/>
          <w:szCs w:val="24"/>
        </w:rPr>
      </w:pPr>
    </w:p>
    <w:p w:rsidR="00FD57E5" w:rsidRPr="00253DAE" w:rsidRDefault="00FD57E5" w:rsidP="00FD57E5">
      <w:pPr>
        <w:pStyle w:val="ListParagraph"/>
        <w:numPr>
          <w:ilvl w:val="0"/>
          <w:numId w:val="8"/>
        </w:numPr>
        <w:spacing w:after="0" w:line="240" w:lineRule="auto"/>
        <w:jc w:val="both"/>
        <w:rPr>
          <w:rFonts w:ascii="Arial" w:hAnsi="Arial" w:cs="Arial"/>
          <w:b/>
          <w:sz w:val="24"/>
          <w:szCs w:val="24"/>
        </w:rPr>
      </w:pPr>
      <w:r w:rsidRPr="00253DAE">
        <w:rPr>
          <w:rFonts w:ascii="Arial" w:hAnsi="Arial" w:cs="Arial"/>
          <w:b/>
          <w:sz w:val="24"/>
          <w:szCs w:val="24"/>
        </w:rPr>
        <w:t>Award</w:t>
      </w:r>
      <w:r w:rsidR="00595F09">
        <w:rPr>
          <w:rFonts w:ascii="Arial" w:hAnsi="Arial" w:cs="Arial"/>
          <w:b/>
          <w:sz w:val="24"/>
          <w:szCs w:val="24"/>
        </w:rPr>
        <w:t xml:space="preserve"> | Renewal(s)</w:t>
      </w:r>
    </w:p>
    <w:p w:rsidR="00BB7213" w:rsidRPr="00BB7213" w:rsidRDefault="00F24DBA" w:rsidP="00BB7213">
      <w:pPr>
        <w:pStyle w:val="ListParagraph"/>
        <w:spacing w:after="0" w:line="240" w:lineRule="auto"/>
        <w:ind w:left="1350"/>
        <w:jc w:val="both"/>
        <w:rPr>
          <w:rFonts w:ascii="Arial" w:hAnsi="Arial" w:cs="Arial"/>
          <w:sz w:val="24"/>
          <w:szCs w:val="24"/>
        </w:rPr>
      </w:pPr>
      <w:r>
        <w:rPr>
          <w:rFonts w:ascii="Arial" w:hAnsi="Arial" w:cs="Arial"/>
          <w:sz w:val="24"/>
          <w:szCs w:val="24"/>
        </w:rPr>
        <w:t>The D</w:t>
      </w:r>
      <w:r w:rsidR="00BB7213">
        <w:rPr>
          <w:rFonts w:ascii="Arial" w:hAnsi="Arial" w:cs="Arial"/>
          <w:sz w:val="24"/>
          <w:szCs w:val="24"/>
        </w:rPr>
        <w:t>istrict r</w:t>
      </w:r>
      <w:r w:rsidR="00BB7213" w:rsidRPr="00BB7213">
        <w:rPr>
          <w:rFonts w:ascii="Arial" w:hAnsi="Arial" w:cs="Arial"/>
          <w:sz w:val="24"/>
          <w:szCs w:val="24"/>
        </w:rPr>
        <w:t xml:space="preserve">eserves the right to award one or more contracts, in part or in whole, to a single or to multiple prospective vendors or proposers. The decision to award multiple contracts, award only one contact, or to make no awards, rests solely with </w:t>
      </w:r>
      <w:r w:rsidR="00BB7213">
        <w:rPr>
          <w:rFonts w:ascii="Arial" w:hAnsi="Arial" w:cs="Arial"/>
          <w:sz w:val="24"/>
          <w:szCs w:val="24"/>
        </w:rPr>
        <w:t>the district.</w:t>
      </w:r>
    </w:p>
    <w:p w:rsidR="00BB7213" w:rsidRDefault="00BB7213" w:rsidP="00BB7213">
      <w:pPr>
        <w:pStyle w:val="ListParagraph"/>
        <w:spacing w:after="0" w:line="240" w:lineRule="auto"/>
        <w:ind w:left="1350"/>
        <w:jc w:val="both"/>
        <w:rPr>
          <w:rFonts w:ascii="Arial" w:hAnsi="Arial" w:cs="Arial"/>
          <w:sz w:val="24"/>
          <w:szCs w:val="24"/>
        </w:rPr>
      </w:pPr>
    </w:p>
    <w:p w:rsidR="00595F09" w:rsidRPr="00BB7213" w:rsidRDefault="00FD57E5" w:rsidP="00BB7213">
      <w:pPr>
        <w:pStyle w:val="ListParagraph"/>
        <w:spacing w:after="0" w:line="240" w:lineRule="auto"/>
        <w:ind w:left="1350"/>
        <w:jc w:val="both"/>
        <w:rPr>
          <w:rFonts w:ascii="Arial" w:hAnsi="Arial" w:cs="Arial"/>
          <w:sz w:val="24"/>
          <w:szCs w:val="24"/>
        </w:rPr>
      </w:pPr>
      <w:r w:rsidRPr="00253DAE">
        <w:rPr>
          <w:rFonts w:ascii="Arial" w:hAnsi="Arial" w:cs="Arial"/>
          <w:sz w:val="24"/>
          <w:szCs w:val="24"/>
        </w:rPr>
        <w:t xml:space="preserve">The awarded vendor will provide services/products to approximately 120 sites (see </w:t>
      </w:r>
      <w:r w:rsidR="009D5EBE">
        <w:rPr>
          <w:rFonts w:ascii="Arial" w:hAnsi="Arial" w:cs="Arial"/>
          <w:sz w:val="24"/>
          <w:szCs w:val="24"/>
        </w:rPr>
        <w:t>Reference 1</w:t>
      </w:r>
      <w:r w:rsidRPr="00253DAE">
        <w:rPr>
          <w:rFonts w:ascii="Arial" w:hAnsi="Arial" w:cs="Arial"/>
          <w:sz w:val="24"/>
          <w:szCs w:val="24"/>
        </w:rPr>
        <w:t xml:space="preserve"> for full site list).  I</w:t>
      </w:r>
      <w:r>
        <w:rPr>
          <w:rFonts w:ascii="Arial" w:hAnsi="Arial" w:cs="Arial"/>
          <w:sz w:val="24"/>
          <w:szCs w:val="24"/>
        </w:rPr>
        <w:t xml:space="preserve">n the event </w:t>
      </w:r>
      <w:r w:rsidRPr="00253DAE">
        <w:rPr>
          <w:rFonts w:ascii="Arial" w:hAnsi="Arial" w:cs="Arial"/>
          <w:sz w:val="24"/>
          <w:szCs w:val="24"/>
        </w:rPr>
        <w:t>the awarded vendor cannot perform as required</w:t>
      </w:r>
      <w:r>
        <w:rPr>
          <w:rFonts w:ascii="Arial" w:hAnsi="Arial" w:cs="Arial"/>
          <w:sz w:val="24"/>
          <w:szCs w:val="24"/>
        </w:rPr>
        <w:t>,</w:t>
      </w:r>
      <w:r w:rsidRPr="00253DAE">
        <w:rPr>
          <w:rFonts w:ascii="Arial" w:hAnsi="Arial" w:cs="Arial"/>
          <w:sz w:val="24"/>
          <w:szCs w:val="24"/>
        </w:rPr>
        <w:t xml:space="preserve"> the </w:t>
      </w:r>
      <w:r>
        <w:rPr>
          <w:rFonts w:ascii="Arial" w:hAnsi="Arial" w:cs="Arial"/>
          <w:sz w:val="24"/>
          <w:szCs w:val="24"/>
        </w:rPr>
        <w:t xml:space="preserve">vendor will be given the opportunity to resolve issues. </w:t>
      </w:r>
      <w:r w:rsidRPr="00BB7213">
        <w:rPr>
          <w:rFonts w:ascii="Arial" w:hAnsi="Arial" w:cs="Arial"/>
          <w:sz w:val="24"/>
          <w:szCs w:val="24"/>
        </w:rPr>
        <w:t xml:space="preserve">If vendor performance does not improve, the district reserves the right to terminate the agreement.  </w:t>
      </w:r>
    </w:p>
    <w:p w:rsidR="00B30CAC" w:rsidRDefault="00FD57E5" w:rsidP="00B30CAC">
      <w:pPr>
        <w:pStyle w:val="ListParagraph"/>
        <w:spacing w:after="0" w:line="240" w:lineRule="auto"/>
        <w:ind w:left="1350"/>
        <w:jc w:val="both"/>
        <w:rPr>
          <w:rFonts w:ascii="Arial" w:hAnsi="Arial" w:cs="Arial"/>
          <w:sz w:val="24"/>
          <w:szCs w:val="24"/>
        </w:rPr>
      </w:pPr>
      <w:r w:rsidRPr="0036033F">
        <w:rPr>
          <w:rFonts w:ascii="Arial" w:hAnsi="Arial" w:cs="Arial"/>
          <w:sz w:val="24"/>
          <w:szCs w:val="24"/>
        </w:rPr>
        <w:t xml:space="preserve"> </w:t>
      </w:r>
    </w:p>
    <w:p w:rsidR="00B30CAC" w:rsidRPr="00FD57E5" w:rsidRDefault="00B30CAC" w:rsidP="00B30CAC">
      <w:pPr>
        <w:pStyle w:val="ListParagraph"/>
        <w:spacing w:after="0" w:line="240" w:lineRule="auto"/>
        <w:ind w:left="1350"/>
        <w:jc w:val="both"/>
        <w:rPr>
          <w:rFonts w:ascii="Arial" w:hAnsi="Arial" w:cs="Arial"/>
          <w:color w:val="000000"/>
          <w:sz w:val="24"/>
          <w:szCs w:val="24"/>
          <w:shd w:val="clear" w:color="auto" w:fill="FFFFFF"/>
        </w:rPr>
      </w:pPr>
      <w:r w:rsidRPr="00FD57E5">
        <w:rPr>
          <w:rFonts w:ascii="Arial" w:hAnsi="Arial" w:cs="Arial"/>
          <w:color w:val="000000"/>
          <w:sz w:val="24"/>
          <w:szCs w:val="24"/>
          <w:shd w:val="clear" w:color="auto" w:fill="FFFFFF"/>
        </w:rPr>
        <w:t xml:space="preserve">The Food Services department shall give preference to products that meet specified criteria in each value category according to the evaluation rubric in each bid (e.g. USDA Certified Organic dairy products, GAP Certified meat products, Certified </w:t>
      </w:r>
      <w:proofErr w:type="spellStart"/>
      <w:r w:rsidRPr="00FD57E5">
        <w:rPr>
          <w:rFonts w:ascii="Arial" w:hAnsi="Arial" w:cs="Arial"/>
          <w:color w:val="000000"/>
          <w:sz w:val="24"/>
          <w:szCs w:val="24"/>
          <w:shd w:val="clear" w:color="auto" w:fill="FFFFFF"/>
        </w:rPr>
        <w:t>Grassfed</w:t>
      </w:r>
      <w:proofErr w:type="spellEnd"/>
      <w:r w:rsidRPr="00FD57E5">
        <w:rPr>
          <w:rFonts w:ascii="Arial" w:hAnsi="Arial" w:cs="Arial"/>
          <w:color w:val="000000"/>
          <w:sz w:val="24"/>
          <w:szCs w:val="24"/>
          <w:shd w:val="clear" w:color="auto" w:fill="FFFFFF"/>
        </w:rPr>
        <w:t xml:space="preserve"> beef, Fairtrade certified etc.) when documentation is provided demonstrating current and valid certifications. The department shall also give preference to growers, processors, manufacturers, and distributors who are located within 500 miles of Austin and provide demonstrably safe and fair working conditions to their employees.</w:t>
      </w:r>
    </w:p>
    <w:p w:rsidR="00B30CAC" w:rsidRPr="00FD57E5" w:rsidRDefault="00B30CAC" w:rsidP="00B30CAC">
      <w:pPr>
        <w:pStyle w:val="ListParagraph"/>
        <w:spacing w:after="0" w:line="240" w:lineRule="auto"/>
        <w:ind w:left="1350"/>
        <w:jc w:val="both"/>
        <w:rPr>
          <w:rFonts w:ascii="Arial" w:hAnsi="Arial" w:cs="Arial"/>
          <w:color w:val="000000"/>
          <w:sz w:val="24"/>
          <w:szCs w:val="24"/>
          <w:shd w:val="clear" w:color="auto" w:fill="FFFFFF"/>
        </w:rPr>
      </w:pPr>
    </w:p>
    <w:p w:rsidR="00B30CAC" w:rsidRDefault="00B30CAC" w:rsidP="00B30CAC">
      <w:pPr>
        <w:pStyle w:val="ListParagraph"/>
        <w:spacing w:after="0" w:line="240" w:lineRule="auto"/>
        <w:ind w:left="1350"/>
        <w:jc w:val="both"/>
        <w:rPr>
          <w:rFonts w:ascii="Arial" w:hAnsi="Arial" w:cs="Arial"/>
          <w:color w:val="000000"/>
          <w:sz w:val="24"/>
          <w:szCs w:val="24"/>
          <w:shd w:val="clear" w:color="auto" w:fill="FFFFFF"/>
        </w:rPr>
      </w:pPr>
      <w:r w:rsidRPr="00FD57E5">
        <w:rPr>
          <w:rFonts w:ascii="Arial" w:hAnsi="Arial" w:cs="Arial"/>
          <w:color w:val="000000"/>
          <w:sz w:val="24"/>
          <w:szCs w:val="24"/>
          <w:shd w:val="clear" w:color="auto" w:fill="FFFFFF"/>
        </w:rPr>
        <w:t xml:space="preserve">Preference will also be given when purchasing products that are minimally processed and do not contain ingredients that are on the School Food Focus unwanted and watch ingredient lists. </w:t>
      </w:r>
      <w:r w:rsidRPr="00FD57E5">
        <w:rPr>
          <w:rFonts w:ascii="Arial" w:hAnsi="Arial" w:cs="Arial"/>
          <w:sz w:val="24"/>
          <w:szCs w:val="24"/>
          <w:shd w:val="clear" w:color="auto" w:fill="FFFFFF"/>
        </w:rPr>
        <w:t>Price and product availability will be factored into determining which organic and clean label product(s) to award</w:t>
      </w:r>
      <w:r w:rsidRPr="00FD57E5">
        <w:rPr>
          <w:rFonts w:ascii="Arial" w:hAnsi="Arial" w:cs="Arial"/>
          <w:color w:val="000000" w:themeColor="text1"/>
          <w:sz w:val="24"/>
          <w:szCs w:val="24"/>
          <w:shd w:val="clear" w:color="auto" w:fill="FFFFFF"/>
        </w:rPr>
        <w:t xml:space="preserve">. Responders have the ability to enter more than one product per specification by inserting a line to Attachment A for the following item, however, only one product will be awarded meeting each specification. </w:t>
      </w:r>
      <w:r w:rsidRPr="00E309A0">
        <w:rPr>
          <w:rFonts w:ascii="Arial" w:hAnsi="Arial" w:cs="Arial"/>
          <w:color w:val="000000" w:themeColor="text1"/>
          <w:sz w:val="24"/>
          <w:szCs w:val="24"/>
          <w:u w:val="single"/>
          <w:shd w:val="clear" w:color="auto" w:fill="FFFFFF"/>
        </w:rPr>
        <w:t>Vendors claiming any third-party certification for thei</w:t>
      </w:r>
      <w:r w:rsidRPr="00E309A0">
        <w:rPr>
          <w:rFonts w:ascii="Arial" w:hAnsi="Arial" w:cs="Arial"/>
          <w:color w:val="000000"/>
          <w:sz w:val="24"/>
          <w:szCs w:val="24"/>
          <w:u w:val="single"/>
          <w:shd w:val="clear" w:color="auto" w:fill="FFFFFF"/>
        </w:rPr>
        <w:t>r products (e.g. USDA Certified Organic, GAP Certified, Fairtrade America, etc.) must provide current and valid documentation with their bid submission in order to be considered.</w:t>
      </w:r>
    </w:p>
    <w:p w:rsidR="00B30CAC" w:rsidRDefault="00B30CAC" w:rsidP="00FD57E5">
      <w:pPr>
        <w:spacing w:after="0" w:line="240" w:lineRule="auto"/>
        <w:jc w:val="both"/>
        <w:rPr>
          <w:rFonts w:ascii="Arial" w:hAnsi="Arial" w:cs="Arial"/>
          <w:color w:val="000000"/>
          <w:sz w:val="24"/>
          <w:szCs w:val="24"/>
          <w:shd w:val="clear" w:color="auto" w:fill="FFFFFF"/>
        </w:rPr>
      </w:pPr>
    </w:p>
    <w:p w:rsidR="00B30CAC" w:rsidRDefault="00B30CAC" w:rsidP="00FD57E5">
      <w:pPr>
        <w:spacing w:after="0" w:line="240" w:lineRule="auto"/>
        <w:jc w:val="both"/>
        <w:rPr>
          <w:rFonts w:ascii="Arial" w:hAnsi="Arial" w:cs="Arial"/>
          <w:sz w:val="24"/>
          <w:szCs w:val="24"/>
        </w:rPr>
      </w:pPr>
    </w:p>
    <w:p w:rsidR="00B30CAC" w:rsidRPr="00866968" w:rsidRDefault="00B30CAC" w:rsidP="00FD57E5">
      <w:pPr>
        <w:spacing w:after="0" w:line="240" w:lineRule="auto"/>
        <w:jc w:val="both"/>
        <w:rPr>
          <w:rFonts w:ascii="Arial" w:hAnsi="Arial" w:cs="Arial"/>
          <w:sz w:val="24"/>
          <w:szCs w:val="24"/>
        </w:rPr>
      </w:pPr>
    </w:p>
    <w:p w:rsidR="00FD57E5" w:rsidRDefault="00FD57E5" w:rsidP="00FD57E5">
      <w:pPr>
        <w:pStyle w:val="ListParagraph"/>
        <w:numPr>
          <w:ilvl w:val="0"/>
          <w:numId w:val="8"/>
        </w:numPr>
        <w:spacing w:after="0"/>
        <w:jc w:val="both"/>
        <w:rPr>
          <w:rFonts w:ascii="Arial" w:hAnsi="Arial" w:cs="Arial"/>
          <w:b/>
          <w:sz w:val="24"/>
          <w:szCs w:val="24"/>
        </w:rPr>
      </w:pPr>
      <w:r>
        <w:rPr>
          <w:rFonts w:ascii="Arial" w:hAnsi="Arial" w:cs="Arial"/>
          <w:b/>
          <w:sz w:val="24"/>
          <w:szCs w:val="24"/>
        </w:rPr>
        <w:t>Specifications</w:t>
      </w:r>
      <w:r w:rsidR="004D4CA0">
        <w:rPr>
          <w:rFonts w:ascii="Arial" w:hAnsi="Arial" w:cs="Arial"/>
          <w:b/>
          <w:sz w:val="24"/>
          <w:szCs w:val="24"/>
        </w:rPr>
        <w:t xml:space="preserve"> and Documentation</w:t>
      </w:r>
    </w:p>
    <w:p w:rsidR="00BD1AF1" w:rsidRDefault="00BD1AF1" w:rsidP="00BD1AF1">
      <w:pPr>
        <w:pStyle w:val="Default"/>
        <w:ind w:left="1350"/>
        <w:rPr>
          <w:color w:val="auto"/>
        </w:rPr>
      </w:pPr>
      <w:r>
        <w:t xml:space="preserve">The District requires all produce to be of </w:t>
      </w:r>
      <w:r>
        <w:rPr>
          <w:b/>
          <w:bCs/>
          <w:u w:val="single"/>
        </w:rPr>
        <w:t>DOMESTIC ORIGIN</w:t>
      </w:r>
      <w:r>
        <w:t xml:space="preserve"> unless otherwise approved. In compliance with the State of Texas Education Code, section 44.042. “A school district that purchases agricultural products shall be give preference to those produced, processed, or grown in this state if the cost to the school district is equal and quality is equal.” “If the agricultural products produced, processed, or grown in the state are not equal in cost and quality to other products, the school district shall give preference to agricultural products produced, processed, or grown in other states of the United States over foreign products if the cost to the school district is equal and quality is equal.”</w:t>
      </w:r>
    </w:p>
    <w:p w:rsidR="00BD1AF1" w:rsidRPr="00BD1AF1" w:rsidRDefault="00BD1AF1" w:rsidP="00BD1AF1">
      <w:pPr>
        <w:spacing w:after="0"/>
        <w:jc w:val="both"/>
        <w:rPr>
          <w:rFonts w:ascii="Arial" w:hAnsi="Arial" w:cs="Arial"/>
          <w:sz w:val="24"/>
          <w:szCs w:val="24"/>
        </w:rPr>
      </w:pPr>
    </w:p>
    <w:p w:rsidR="00F2547A" w:rsidRDefault="00FD57E5" w:rsidP="0036033F">
      <w:pPr>
        <w:pStyle w:val="ListParagraph"/>
        <w:spacing w:after="0"/>
        <w:ind w:left="1350"/>
        <w:jc w:val="both"/>
        <w:rPr>
          <w:rFonts w:ascii="Arial" w:hAnsi="Arial" w:cs="Arial"/>
          <w:sz w:val="24"/>
          <w:szCs w:val="24"/>
        </w:rPr>
      </w:pPr>
      <w:r>
        <w:rPr>
          <w:rFonts w:ascii="Arial" w:hAnsi="Arial" w:cs="Arial"/>
          <w:sz w:val="24"/>
          <w:szCs w:val="24"/>
        </w:rPr>
        <w:t xml:space="preserve">Attachment A lists the items needed in detail with estimated quantities. Attachment A must be submitted as a workable document on a flash-drive with the sealed proposal. </w:t>
      </w:r>
    </w:p>
    <w:p w:rsidR="0036033F" w:rsidRDefault="0036033F" w:rsidP="0036033F">
      <w:pPr>
        <w:pStyle w:val="ListParagraph"/>
        <w:spacing w:after="0"/>
        <w:ind w:left="1350"/>
        <w:jc w:val="both"/>
        <w:rPr>
          <w:rFonts w:ascii="Arial" w:hAnsi="Arial" w:cs="Arial"/>
          <w:sz w:val="24"/>
          <w:szCs w:val="24"/>
        </w:rPr>
      </w:pPr>
    </w:p>
    <w:p w:rsidR="0036033F" w:rsidRDefault="0036033F" w:rsidP="0036033F">
      <w:pPr>
        <w:pStyle w:val="ListParagraph"/>
        <w:spacing w:after="0" w:line="240" w:lineRule="auto"/>
        <w:ind w:left="1350"/>
        <w:jc w:val="both"/>
        <w:rPr>
          <w:rFonts w:ascii="Arial" w:hAnsi="Arial" w:cs="Arial"/>
          <w:bCs/>
          <w:sz w:val="24"/>
          <w:szCs w:val="24"/>
        </w:rPr>
      </w:pPr>
      <w:r w:rsidRPr="00B32E48">
        <w:rPr>
          <w:rFonts w:ascii="Arial" w:hAnsi="Arial" w:cs="Arial"/>
          <w:bCs/>
          <w:sz w:val="24"/>
          <w:szCs w:val="24"/>
        </w:rPr>
        <w:t xml:space="preserve">Austin ISD will give greater priority to select products that are grown &amp; harvested within 500 miles of AISD's Warehouse as well as select products that are Certified USDA Organic (and Fairtrade for Bananas). </w:t>
      </w:r>
      <w:r w:rsidRPr="0036033F">
        <w:rPr>
          <w:rFonts w:ascii="Arial" w:hAnsi="Arial" w:cs="Arial"/>
          <w:bCs/>
          <w:sz w:val="24"/>
          <w:szCs w:val="24"/>
        </w:rPr>
        <w:t xml:space="preserve">Vendors who submit a bid PRICE for a product claimed to be USDA Organic and/or Harvested w/in 500 miles must </w:t>
      </w:r>
      <w:r w:rsidRPr="0036033F">
        <w:rPr>
          <w:rFonts w:ascii="Arial" w:hAnsi="Arial" w:cs="Arial"/>
          <w:bCs/>
          <w:sz w:val="24"/>
          <w:szCs w:val="24"/>
          <w:u w:val="single"/>
        </w:rPr>
        <w:t>also</w:t>
      </w:r>
      <w:r w:rsidRPr="0036033F">
        <w:rPr>
          <w:rFonts w:ascii="Arial" w:hAnsi="Arial" w:cs="Arial"/>
          <w:bCs/>
          <w:sz w:val="24"/>
          <w:szCs w:val="24"/>
        </w:rPr>
        <w:t xml:space="preserve"> submit accompanying documentation/certifications for bid to be valid.</w:t>
      </w:r>
    </w:p>
    <w:p w:rsidR="00C63CB7" w:rsidRDefault="00C63CB7" w:rsidP="0036033F">
      <w:pPr>
        <w:pStyle w:val="ListParagraph"/>
        <w:spacing w:after="0" w:line="240" w:lineRule="auto"/>
        <w:ind w:left="1350"/>
        <w:jc w:val="both"/>
        <w:rPr>
          <w:rFonts w:ascii="Arial" w:hAnsi="Arial" w:cs="Arial"/>
          <w:bCs/>
          <w:sz w:val="24"/>
          <w:szCs w:val="24"/>
        </w:rPr>
      </w:pPr>
    </w:p>
    <w:p w:rsidR="0036033F" w:rsidRDefault="00C63CB7" w:rsidP="006650A3">
      <w:pPr>
        <w:pStyle w:val="ListParagraph"/>
        <w:spacing w:after="0" w:line="240" w:lineRule="auto"/>
        <w:ind w:left="1350"/>
        <w:jc w:val="both"/>
        <w:rPr>
          <w:rFonts w:ascii="Arial" w:hAnsi="Arial" w:cs="Arial"/>
          <w:color w:val="0070C0"/>
          <w:sz w:val="24"/>
          <w:szCs w:val="24"/>
        </w:rPr>
      </w:pPr>
      <w:r w:rsidRPr="006650A3">
        <w:rPr>
          <w:rFonts w:ascii="Arial" w:hAnsi="Arial" w:cs="Arial"/>
          <w:sz w:val="24"/>
          <w:szCs w:val="24"/>
        </w:rPr>
        <w:t xml:space="preserve">Vendors should propose their best cost initially based on March 2019, </w:t>
      </w:r>
      <w:hyperlink r:id="rId18" w:history="1">
        <w:r w:rsidRPr="006650A3">
          <w:rPr>
            <w:rStyle w:val="Hyperlink"/>
            <w:rFonts w:ascii="Arial" w:hAnsi="Arial" w:cs="Arial"/>
            <w:sz w:val="24"/>
            <w:szCs w:val="24"/>
          </w:rPr>
          <w:t xml:space="preserve">USDA </w:t>
        </w:r>
        <w:r w:rsidR="006650A3" w:rsidRPr="006650A3">
          <w:rPr>
            <w:rStyle w:val="Hyperlink"/>
            <w:rFonts w:ascii="Arial" w:hAnsi="Arial" w:cs="Arial"/>
            <w:sz w:val="24"/>
            <w:szCs w:val="24"/>
          </w:rPr>
          <w:t>Economic Research Service.</w:t>
        </w:r>
      </w:hyperlink>
      <w:r w:rsidR="006650A3">
        <w:rPr>
          <w:rFonts w:ascii="Arial" w:hAnsi="Arial" w:cs="Arial"/>
          <w:color w:val="0070C0"/>
          <w:sz w:val="24"/>
          <w:szCs w:val="24"/>
        </w:rPr>
        <w:t xml:space="preserve"> </w:t>
      </w:r>
      <w:r w:rsidR="001A51DF" w:rsidRPr="006650A3">
        <w:rPr>
          <w:rFonts w:ascii="Arial" w:hAnsi="Arial" w:cs="Arial"/>
          <w:sz w:val="24"/>
          <w:szCs w:val="24"/>
        </w:rPr>
        <w:t>Actual purchase quantities may vary. The quantities shown are the annual, projected</w:t>
      </w:r>
      <w:r w:rsidR="006650A3" w:rsidRPr="006650A3">
        <w:rPr>
          <w:rFonts w:ascii="Arial" w:hAnsi="Arial" w:cs="Arial"/>
          <w:sz w:val="24"/>
          <w:szCs w:val="24"/>
        </w:rPr>
        <w:t xml:space="preserve"> </w:t>
      </w:r>
      <w:r w:rsidR="001A51DF" w:rsidRPr="006650A3">
        <w:rPr>
          <w:rFonts w:ascii="Arial" w:hAnsi="Arial" w:cs="Arial"/>
          <w:sz w:val="24"/>
          <w:szCs w:val="24"/>
        </w:rPr>
        <w:t>quantities that may be purchased during the contract term.</w:t>
      </w:r>
    </w:p>
    <w:p w:rsidR="001A51DF" w:rsidRPr="001A51DF" w:rsidRDefault="001A51DF" w:rsidP="001A51DF">
      <w:pPr>
        <w:pStyle w:val="ListParagraph"/>
        <w:spacing w:after="0"/>
        <w:ind w:left="1350"/>
        <w:jc w:val="both"/>
        <w:rPr>
          <w:rFonts w:ascii="Arial" w:hAnsi="Arial" w:cs="Arial"/>
          <w:color w:val="0070C0"/>
          <w:sz w:val="24"/>
          <w:szCs w:val="24"/>
        </w:rPr>
      </w:pPr>
    </w:p>
    <w:p w:rsidR="00EB6333" w:rsidRPr="00866968" w:rsidRDefault="00EB6333" w:rsidP="00866968">
      <w:pPr>
        <w:spacing w:after="0" w:line="240" w:lineRule="auto"/>
        <w:jc w:val="both"/>
        <w:rPr>
          <w:rFonts w:ascii="Arial" w:hAnsi="Arial" w:cs="Arial"/>
          <w:sz w:val="24"/>
          <w:szCs w:val="24"/>
        </w:rPr>
      </w:pPr>
    </w:p>
    <w:p w:rsidR="00F43EC5" w:rsidRPr="007D4D24" w:rsidRDefault="00F43EC5" w:rsidP="00F43EC5">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Ordering</w:t>
      </w:r>
    </w:p>
    <w:p w:rsidR="00F43EC5" w:rsidRPr="00106864" w:rsidRDefault="00F43EC5" w:rsidP="00F43EC5">
      <w:pPr>
        <w:pStyle w:val="ListParagraph"/>
        <w:ind w:left="1350"/>
        <w:rPr>
          <w:rFonts w:ascii="Arial" w:hAnsi="Arial" w:cs="Arial"/>
          <w:sz w:val="24"/>
        </w:rPr>
      </w:pPr>
      <w:r w:rsidRPr="007744A3">
        <w:rPr>
          <w:rFonts w:ascii="Arial" w:hAnsi="Arial" w:cs="Arial"/>
          <w:color w:val="000000" w:themeColor="text1"/>
          <w:sz w:val="24"/>
        </w:rPr>
        <w:t>It is the District’s preference</w:t>
      </w:r>
      <w:r>
        <w:rPr>
          <w:rFonts w:ascii="Arial" w:hAnsi="Arial" w:cs="Arial"/>
          <w:sz w:val="24"/>
        </w:rPr>
        <w:t xml:space="preserve"> that c</w:t>
      </w:r>
      <w:r w:rsidRPr="00106864">
        <w:rPr>
          <w:rFonts w:ascii="Arial" w:hAnsi="Arial" w:cs="Arial"/>
          <w:sz w:val="24"/>
        </w:rPr>
        <w:t xml:space="preserve">afé managers will place orders weekly. Orders shall be placed by café managers between 24 hours – 7 days prior to delivery date needed, depending on the schedule </w:t>
      </w:r>
      <w:r w:rsidRPr="00106864">
        <w:rPr>
          <w:rFonts w:ascii="Arial" w:hAnsi="Arial" w:cs="Arial"/>
          <w:i/>
          <w:sz w:val="24"/>
        </w:rPr>
        <w:t>proposed</w:t>
      </w:r>
      <w:r w:rsidRPr="00106864">
        <w:rPr>
          <w:rFonts w:ascii="Arial" w:hAnsi="Arial" w:cs="Arial"/>
          <w:sz w:val="24"/>
        </w:rPr>
        <w:t xml:space="preserve">.   A sample delivery schedule is attached, see </w:t>
      </w:r>
      <w:r w:rsidR="005C5DEC">
        <w:rPr>
          <w:rFonts w:ascii="Arial" w:hAnsi="Arial" w:cs="Arial"/>
          <w:sz w:val="24"/>
        </w:rPr>
        <w:t>Reference 2</w:t>
      </w:r>
      <w:r w:rsidRPr="00106864">
        <w:rPr>
          <w:rFonts w:ascii="Arial" w:hAnsi="Arial" w:cs="Arial"/>
          <w:sz w:val="24"/>
        </w:rPr>
        <w:t xml:space="preserve">. </w:t>
      </w:r>
    </w:p>
    <w:p w:rsidR="00F43EC5" w:rsidRPr="00106864" w:rsidRDefault="00F43EC5" w:rsidP="00F43EC5">
      <w:pPr>
        <w:pStyle w:val="ListParagraph"/>
        <w:ind w:left="1350"/>
        <w:rPr>
          <w:rFonts w:ascii="Arial" w:hAnsi="Arial" w:cs="Arial"/>
          <w:sz w:val="24"/>
        </w:rPr>
      </w:pPr>
    </w:p>
    <w:p w:rsidR="00F43EC5" w:rsidRPr="00106864" w:rsidRDefault="00F43EC5" w:rsidP="00F43EC5">
      <w:pPr>
        <w:pStyle w:val="ListParagraph"/>
        <w:ind w:left="1350"/>
        <w:rPr>
          <w:rFonts w:ascii="Arial" w:hAnsi="Arial" w:cs="Arial"/>
          <w:sz w:val="24"/>
        </w:rPr>
      </w:pPr>
      <w:r w:rsidRPr="00106864">
        <w:rPr>
          <w:rFonts w:ascii="Arial" w:hAnsi="Arial" w:cs="Arial"/>
          <w:sz w:val="24"/>
        </w:rPr>
        <w:t>First Orders for SY 2020-2021 must be delivered prior to the first day of school, tentatively August 18, 2020</w:t>
      </w:r>
      <w:r w:rsidR="001E5B6A">
        <w:rPr>
          <w:rFonts w:ascii="Arial" w:hAnsi="Arial" w:cs="Arial"/>
          <w:sz w:val="24"/>
        </w:rPr>
        <w:t xml:space="preserve">, see </w:t>
      </w:r>
      <w:r w:rsidR="009D5EBE">
        <w:rPr>
          <w:rFonts w:ascii="Arial" w:hAnsi="Arial" w:cs="Arial"/>
          <w:sz w:val="24"/>
        </w:rPr>
        <w:t>Reference 1,</w:t>
      </w:r>
      <w:r w:rsidR="001E5B6A">
        <w:rPr>
          <w:rFonts w:ascii="Arial" w:hAnsi="Arial" w:cs="Arial"/>
          <w:sz w:val="24"/>
        </w:rPr>
        <w:t xml:space="preserve"> SY 2020-2021 calendar</w:t>
      </w:r>
      <w:r w:rsidR="001E5B6A" w:rsidRPr="00106864">
        <w:rPr>
          <w:rFonts w:ascii="Arial" w:hAnsi="Arial" w:cs="Arial"/>
          <w:sz w:val="24"/>
        </w:rPr>
        <w:t xml:space="preserve">. </w:t>
      </w:r>
      <w:r w:rsidRPr="00106864">
        <w:rPr>
          <w:rFonts w:ascii="Arial" w:hAnsi="Arial" w:cs="Arial"/>
          <w:sz w:val="24"/>
        </w:rPr>
        <w:t xml:space="preserve">The awarded vendor will work with the district regarding details for first order logistics. </w:t>
      </w:r>
    </w:p>
    <w:p w:rsidR="00F43EC5" w:rsidRPr="00106864" w:rsidRDefault="00F43EC5" w:rsidP="00F43EC5">
      <w:pPr>
        <w:pStyle w:val="ListParagraph"/>
        <w:ind w:left="1350"/>
        <w:rPr>
          <w:rFonts w:ascii="Arial" w:hAnsi="Arial" w:cs="Arial"/>
          <w:sz w:val="24"/>
        </w:rPr>
      </w:pPr>
    </w:p>
    <w:p w:rsidR="00F43EC5" w:rsidRDefault="00F43EC5" w:rsidP="00BF6F17">
      <w:pPr>
        <w:pStyle w:val="ListParagraph"/>
        <w:ind w:left="1350"/>
        <w:rPr>
          <w:rFonts w:ascii="Arial" w:hAnsi="Arial" w:cs="Arial"/>
          <w:sz w:val="24"/>
        </w:rPr>
      </w:pPr>
      <w:r w:rsidRPr="00106864">
        <w:rPr>
          <w:rFonts w:ascii="Arial" w:hAnsi="Arial" w:cs="Arial"/>
          <w:sz w:val="24"/>
        </w:rPr>
        <w:t xml:space="preserve">The awarded vendor shall be able to receive orders via </w:t>
      </w:r>
      <w:proofErr w:type="gramStart"/>
      <w:r w:rsidRPr="00106864">
        <w:rPr>
          <w:rFonts w:ascii="Arial" w:hAnsi="Arial" w:cs="Arial"/>
          <w:sz w:val="24"/>
        </w:rPr>
        <w:t>internet based</w:t>
      </w:r>
      <w:proofErr w:type="gramEnd"/>
      <w:r w:rsidRPr="00106864">
        <w:rPr>
          <w:rFonts w:ascii="Arial" w:hAnsi="Arial" w:cs="Arial"/>
          <w:sz w:val="24"/>
        </w:rPr>
        <w:t xml:space="preserve"> ordering system from each of the café managers. The district prefers integration with </w:t>
      </w:r>
      <w:proofErr w:type="spellStart"/>
      <w:r w:rsidRPr="00106864">
        <w:rPr>
          <w:rFonts w:ascii="Arial" w:hAnsi="Arial" w:cs="Arial"/>
          <w:sz w:val="24"/>
        </w:rPr>
        <w:t>PrimeroEdge</w:t>
      </w:r>
      <w:proofErr w:type="spellEnd"/>
      <w:r>
        <w:rPr>
          <w:rFonts w:ascii="Arial" w:hAnsi="Arial" w:cs="Arial"/>
          <w:sz w:val="24"/>
        </w:rPr>
        <w:t xml:space="preserve"> (</w:t>
      </w:r>
      <w:proofErr w:type="spellStart"/>
      <w:r>
        <w:rPr>
          <w:rFonts w:ascii="Arial" w:hAnsi="Arial" w:cs="Arial"/>
          <w:sz w:val="24"/>
        </w:rPr>
        <w:t>Cybersoft</w:t>
      </w:r>
      <w:proofErr w:type="spellEnd"/>
      <w:r>
        <w:rPr>
          <w:rFonts w:ascii="Arial" w:hAnsi="Arial" w:cs="Arial"/>
          <w:sz w:val="24"/>
        </w:rPr>
        <w:t xml:space="preserve"> Technology</w:t>
      </w:r>
      <w:r w:rsidRPr="00106864">
        <w:rPr>
          <w:rFonts w:ascii="Arial" w:hAnsi="Arial" w:cs="Arial"/>
          <w:sz w:val="24"/>
        </w:rPr>
        <w:t xml:space="preserve">).  The awarded vendor will work with the district to integrate online ordering software with </w:t>
      </w:r>
      <w:proofErr w:type="spellStart"/>
      <w:r w:rsidRPr="00106864">
        <w:rPr>
          <w:rFonts w:ascii="Arial" w:hAnsi="Arial" w:cs="Arial"/>
          <w:sz w:val="24"/>
        </w:rPr>
        <w:t>PrimeroEdge</w:t>
      </w:r>
      <w:proofErr w:type="spellEnd"/>
      <w:r w:rsidRPr="00106864">
        <w:rPr>
          <w:rFonts w:ascii="Arial" w:hAnsi="Arial" w:cs="Arial"/>
          <w:sz w:val="24"/>
        </w:rPr>
        <w:t xml:space="preserve"> (</w:t>
      </w:r>
      <w:proofErr w:type="spellStart"/>
      <w:r w:rsidRPr="00106864">
        <w:rPr>
          <w:rFonts w:ascii="Arial" w:hAnsi="Arial" w:cs="Arial"/>
          <w:sz w:val="24"/>
        </w:rPr>
        <w:t>Cybersoft</w:t>
      </w:r>
      <w:proofErr w:type="spellEnd"/>
      <w:r>
        <w:rPr>
          <w:rFonts w:ascii="Arial" w:hAnsi="Arial" w:cs="Arial"/>
          <w:sz w:val="24"/>
        </w:rPr>
        <w:t xml:space="preserve"> Technology</w:t>
      </w:r>
      <w:r w:rsidRPr="00106864">
        <w:rPr>
          <w:rFonts w:ascii="Arial" w:hAnsi="Arial" w:cs="Arial"/>
          <w:sz w:val="24"/>
        </w:rPr>
        <w:t xml:space="preserve">). </w:t>
      </w:r>
    </w:p>
    <w:p w:rsidR="00BF6F17" w:rsidRPr="00BF6F17" w:rsidRDefault="00BF6F17" w:rsidP="00BF6F17">
      <w:pPr>
        <w:pStyle w:val="ListParagraph"/>
        <w:ind w:left="1350"/>
        <w:rPr>
          <w:rFonts w:ascii="Arial" w:hAnsi="Arial" w:cs="Arial"/>
          <w:sz w:val="24"/>
        </w:rPr>
      </w:pPr>
    </w:p>
    <w:p w:rsidR="00F43EC5" w:rsidRPr="00106864" w:rsidRDefault="00F43EC5" w:rsidP="00F43EC5">
      <w:pPr>
        <w:pStyle w:val="ListParagraph"/>
        <w:ind w:left="1350"/>
        <w:rPr>
          <w:rFonts w:ascii="Arial" w:hAnsi="Arial" w:cs="Arial"/>
          <w:sz w:val="24"/>
          <w:szCs w:val="24"/>
        </w:rPr>
      </w:pPr>
      <w:r w:rsidRPr="00106864">
        <w:rPr>
          <w:rFonts w:ascii="Arial" w:hAnsi="Arial" w:cs="Arial"/>
          <w:sz w:val="24"/>
          <w:szCs w:val="24"/>
        </w:rPr>
        <w:t xml:space="preserve">In the event that the order is incorrect, the café manager or staff will contact awarded vendor’s customer service department for a corrected order to be delivered before next meal service (depending upon scenario). The District reserves the right to withhold payment for incomplete orders or damaged products. </w:t>
      </w:r>
    </w:p>
    <w:p w:rsidR="00F71649" w:rsidRDefault="00F71649" w:rsidP="00F71649">
      <w:pPr>
        <w:pStyle w:val="ListParagraph"/>
        <w:ind w:left="1350"/>
        <w:rPr>
          <w:rFonts w:ascii="Arial" w:hAnsi="Arial" w:cs="Arial"/>
          <w:b/>
          <w:sz w:val="24"/>
          <w:szCs w:val="24"/>
        </w:rPr>
      </w:pPr>
    </w:p>
    <w:p w:rsidR="00F71649" w:rsidRPr="00535FFF" w:rsidRDefault="00F71649" w:rsidP="00F71649">
      <w:pPr>
        <w:pStyle w:val="ListParagraph"/>
        <w:ind w:left="1350"/>
        <w:rPr>
          <w:rFonts w:ascii="Arial" w:hAnsi="Arial" w:cs="Arial"/>
          <w:b/>
          <w:sz w:val="24"/>
          <w:szCs w:val="24"/>
        </w:rPr>
      </w:pPr>
      <w:r w:rsidRPr="00535FFF">
        <w:rPr>
          <w:rFonts w:ascii="Arial" w:hAnsi="Arial" w:cs="Arial"/>
          <w:b/>
          <w:sz w:val="24"/>
          <w:szCs w:val="24"/>
        </w:rPr>
        <w:t>Hot Shot Orders</w:t>
      </w:r>
    </w:p>
    <w:p w:rsidR="00F71649" w:rsidRPr="00AD5A51" w:rsidRDefault="00F71649" w:rsidP="00F71649">
      <w:pPr>
        <w:pStyle w:val="ListParagraph"/>
        <w:ind w:left="1350"/>
        <w:rPr>
          <w:rFonts w:ascii="Arial" w:hAnsi="Arial" w:cs="Arial"/>
          <w:sz w:val="24"/>
          <w:szCs w:val="24"/>
        </w:rPr>
      </w:pPr>
      <w:r w:rsidRPr="00535FFF">
        <w:rPr>
          <w:rFonts w:ascii="Arial" w:hAnsi="Arial" w:cs="Arial"/>
          <w:sz w:val="24"/>
          <w:szCs w:val="24"/>
        </w:rPr>
        <w:t>Hot Shot orders are emergency orders requested by the manager after the original due date. Provide instructions on how to request hot shot orders.</w:t>
      </w:r>
    </w:p>
    <w:p w:rsidR="00F43EC5" w:rsidRDefault="00F43EC5" w:rsidP="00F43EC5">
      <w:pPr>
        <w:spacing w:after="0" w:line="240" w:lineRule="auto"/>
        <w:jc w:val="both"/>
        <w:rPr>
          <w:rFonts w:ascii="Arial" w:hAnsi="Arial" w:cs="Arial"/>
          <w:b/>
          <w:sz w:val="24"/>
          <w:szCs w:val="24"/>
        </w:rPr>
      </w:pPr>
    </w:p>
    <w:p w:rsidR="00F71649" w:rsidRPr="00BD6C5B" w:rsidRDefault="00F71649" w:rsidP="00F43EC5">
      <w:pPr>
        <w:spacing w:after="0" w:line="240" w:lineRule="auto"/>
        <w:jc w:val="both"/>
        <w:rPr>
          <w:rFonts w:ascii="Arial" w:hAnsi="Arial" w:cs="Arial"/>
          <w:b/>
          <w:sz w:val="24"/>
          <w:szCs w:val="24"/>
        </w:rPr>
      </w:pPr>
    </w:p>
    <w:p w:rsidR="00F43EC5" w:rsidRDefault="00F43EC5" w:rsidP="00F43EC5">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Deliveries</w:t>
      </w:r>
    </w:p>
    <w:p w:rsidR="00F43EC5" w:rsidRDefault="00F43EC5" w:rsidP="00F43EC5">
      <w:pPr>
        <w:pStyle w:val="ListParagraph"/>
        <w:ind w:left="1440"/>
        <w:rPr>
          <w:rFonts w:ascii="Arial" w:hAnsi="Arial" w:cs="Arial"/>
          <w:color w:val="000000" w:themeColor="text1"/>
          <w:sz w:val="24"/>
        </w:rPr>
      </w:pPr>
      <w:r w:rsidRPr="00106864">
        <w:rPr>
          <w:rFonts w:ascii="Arial" w:hAnsi="Arial" w:cs="Arial"/>
          <w:sz w:val="24"/>
          <w:szCs w:val="24"/>
        </w:rPr>
        <w:t xml:space="preserve">Product shall be delivered a minimum of one (1) time per week to multiple locations; other locations will place orders for delivery multiple times per week. There are </w:t>
      </w:r>
      <w:r>
        <w:rPr>
          <w:rFonts w:ascii="Arial" w:hAnsi="Arial" w:cs="Arial"/>
          <w:sz w:val="24"/>
          <w:szCs w:val="24"/>
        </w:rPr>
        <w:t>approximately 120</w:t>
      </w:r>
      <w:r w:rsidRPr="00106864">
        <w:rPr>
          <w:rFonts w:ascii="Arial" w:hAnsi="Arial" w:cs="Arial"/>
          <w:sz w:val="24"/>
          <w:szCs w:val="24"/>
        </w:rPr>
        <w:t xml:space="preserve"> sites (see </w:t>
      </w:r>
      <w:r w:rsidR="009D5EBE">
        <w:rPr>
          <w:rFonts w:ascii="Arial" w:hAnsi="Arial" w:cs="Arial"/>
          <w:sz w:val="24"/>
          <w:szCs w:val="24"/>
        </w:rPr>
        <w:t>Reference 2</w:t>
      </w:r>
      <w:r w:rsidRPr="00106864">
        <w:rPr>
          <w:rFonts w:ascii="Arial" w:hAnsi="Arial" w:cs="Arial"/>
          <w:sz w:val="24"/>
          <w:szCs w:val="24"/>
        </w:rPr>
        <w:t xml:space="preserve"> for school list) that will need deliveries during the months of August through June. In addition, deliveries will need to be made to approximately thirty-five (35) to sixty (60) summer school locations during the months of June and July.</w:t>
      </w:r>
      <w:r>
        <w:rPr>
          <w:rFonts w:ascii="Arial" w:hAnsi="Arial" w:cs="Arial"/>
          <w:sz w:val="24"/>
          <w:szCs w:val="24"/>
        </w:rPr>
        <w:t xml:space="preserve">  </w:t>
      </w:r>
      <w:r>
        <w:rPr>
          <w:rFonts w:ascii="Arial" w:hAnsi="Arial" w:cs="Arial"/>
          <w:color w:val="000000" w:themeColor="text1"/>
          <w:sz w:val="24"/>
        </w:rPr>
        <w:t>Deliveries</w:t>
      </w:r>
      <w:r w:rsidRPr="00E06F4B">
        <w:rPr>
          <w:rFonts w:ascii="Arial" w:hAnsi="Arial" w:cs="Arial"/>
          <w:color w:val="000000" w:themeColor="text1"/>
          <w:sz w:val="24"/>
        </w:rPr>
        <w:t xml:space="preserve"> shall occur between the hours of </w:t>
      </w:r>
      <w:r w:rsidRPr="00E06F4B">
        <w:rPr>
          <w:rFonts w:ascii="Arial" w:hAnsi="Arial" w:cs="Arial"/>
          <w:b/>
          <w:bCs/>
          <w:color w:val="000000" w:themeColor="text1"/>
          <w:sz w:val="24"/>
        </w:rPr>
        <w:t xml:space="preserve">6:30 am and </w:t>
      </w:r>
      <w:r>
        <w:rPr>
          <w:rFonts w:ascii="Arial" w:hAnsi="Arial" w:cs="Arial"/>
          <w:b/>
          <w:bCs/>
          <w:color w:val="000000" w:themeColor="text1"/>
          <w:sz w:val="24"/>
        </w:rPr>
        <w:t>1:30</w:t>
      </w:r>
      <w:r w:rsidRPr="00E06F4B">
        <w:rPr>
          <w:rFonts w:ascii="Arial" w:hAnsi="Arial" w:cs="Arial"/>
          <w:b/>
          <w:bCs/>
          <w:color w:val="000000" w:themeColor="text1"/>
          <w:sz w:val="24"/>
        </w:rPr>
        <w:t xml:space="preserve"> pm</w:t>
      </w:r>
      <w:r w:rsidRPr="00E06F4B">
        <w:rPr>
          <w:rFonts w:ascii="Arial" w:hAnsi="Arial" w:cs="Arial"/>
          <w:color w:val="000000" w:themeColor="text1"/>
          <w:sz w:val="24"/>
        </w:rPr>
        <w:t>, Monday - Friday (or days agreed upon awarding the contract</w:t>
      </w:r>
      <w:r>
        <w:rPr>
          <w:rFonts w:ascii="Arial" w:hAnsi="Arial" w:cs="Arial"/>
          <w:color w:val="000000" w:themeColor="text1"/>
          <w:sz w:val="24"/>
        </w:rPr>
        <w:t>.</w:t>
      </w:r>
      <w:r w:rsidRPr="00E06F4B">
        <w:rPr>
          <w:rFonts w:ascii="Arial" w:hAnsi="Arial" w:cs="Arial"/>
          <w:color w:val="000000" w:themeColor="text1"/>
          <w:sz w:val="24"/>
        </w:rPr>
        <w:t xml:space="preserve"> </w:t>
      </w:r>
    </w:p>
    <w:p w:rsidR="00F43EC5" w:rsidRPr="007717EE" w:rsidRDefault="00F43EC5" w:rsidP="00F43EC5">
      <w:pPr>
        <w:pStyle w:val="ListParagraph"/>
        <w:ind w:left="1440"/>
        <w:rPr>
          <w:rFonts w:ascii="Arial" w:hAnsi="Arial" w:cs="Arial"/>
          <w:color w:val="000000" w:themeColor="text1"/>
          <w:sz w:val="24"/>
        </w:rPr>
      </w:pPr>
    </w:p>
    <w:p w:rsidR="00F43EC5" w:rsidRPr="009769F3" w:rsidRDefault="00F43EC5" w:rsidP="009769F3">
      <w:pPr>
        <w:pStyle w:val="ListParagraph"/>
        <w:ind w:left="1440"/>
        <w:rPr>
          <w:rFonts w:ascii="Arial" w:hAnsi="Arial" w:cs="Arial"/>
          <w:b/>
          <w:bCs/>
          <w:color w:val="000000" w:themeColor="text1"/>
          <w:sz w:val="24"/>
        </w:rPr>
      </w:pPr>
      <w:r w:rsidRPr="007744A3">
        <w:rPr>
          <w:rFonts w:ascii="Arial" w:hAnsi="Arial" w:cs="Arial"/>
          <w:color w:val="000000" w:themeColor="text1"/>
          <w:sz w:val="24"/>
        </w:rPr>
        <w:t xml:space="preserve">Deliveries may only be made to school kitchen back docks or back doorways (no school offices). Delivery personnel shall be presentable, appropriately dressed along with a company I.D. badge at all times. Only café personnel are permitted to sign for delivery of product. Copies of delivered items (invoices) shall be provided to café personnel upon delivery of product. </w:t>
      </w:r>
      <w:r w:rsidRPr="007744A3">
        <w:rPr>
          <w:rFonts w:ascii="Arial" w:hAnsi="Arial" w:cs="Arial"/>
          <w:b/>
          <w:bCs/>
          <w:color w:val="000000" w:themeColor="text1"/>
          <w:sz w:val="24"/>
        </w:rPr>
        <w:t>Delivery personnel must also have undergone a criminal record check and these criminal record checks should be periodically administered by awarded vendor</w:t>
      </w:r>
      <w:r w:rsidR="009D5EBE">
        <w:rPr>
          <w:rFonts w:ascii="Arial" w:hAnsi="Arial" w:cs="Arial"/>
          <w:bCs/>
          <w:color w:val="000000" w:themeColor="text1"/>
          <w:sz w:val="24"/>
        </w:rPr>
        <w:t xml:space="preserve"> (see Reference 5, Contactor Verification Process)</w:t>
      </w:r>
      <w:r w:rsidRPr="007744A3">
        <w:rPr>
          <w:rFonts w:ascii="Arial" w:hAnsi="Arial" w:cs="Arial"/>
          <w:b/>
          <w:bCs/>
          <w:color w:val="000000" w:themeColor="text1"/>
          <w:sz w:val="24"/>
        </w:rPr>
        <w:t>.</w:t>
      </w:r>
      <w:r>
        <w:rPr>
          <w:rFonts w:ascii="Arial" w:hAnsi="Arial" w:cs="Arial"/>
          <w:b/>
          <w:bCs/>
          <w:color w:val="000000" w:themeColor="text1"/>
          <w:sz w:val="24"/>
        </w:rPr>
        <w:t xml:space="preserve">  </w:t>
      </w:r>
      <w:r w:rsidRPr="007717EE">
        <w:rPr>
          <w:rFonts w:ascii="Arial" w:hAnsi="Arial" w:cs="Arial"/>
          <w:bCs/>
          <w:color w:val="000000" w:themeColor="text1"/>
          <w:sz w:val="24"/>
        </w:rPr>
        <w:t xml:space="preserve">Vendors may select to use a third-party distributor.  </w:t>
      </w:r>
    </w:p>
    <w:p w:rsidR="009769F3" w:rsidRPr="008C6C3D" w:rsidRDefault="009769F3" w:rsidP="009769F3">
      <w:pPr>
        <w:spacing w:before="240" w:after="240" w:line="240" w:lineRule="auto"/>
        <w:ind w:left="1440"/>
        <w:rPr>
          <w:rFonts w:ascii="Times New Roman" w:eastAsia="Times New Roman" w:hAnsi="Times New Roman"/>
          <w:sz w:val="24"/>
          <w:szCs w:val="24"/>
        </w:rPr>
      </w:pPr>
      <w:r w:rsidRPr="008C6C3D">
        <w:rPr>
          <w:rFonts w:ascii="Arial" w:eastAsia="Times New Roman" w:hAnsi="Arial" w:cs="Arial"/>
          <w:b/>
          <w:bCs/>
          <w:sz w:val="24"/>
          <w:szCs w:val="24"/>
        </w:rPr>
        <w:t> </w:t>
      </w:r>
      <w:r w:rsidRPr="008C6C3D">
        <w:rPr>
          <w:rFonts w:ascii="Arial" w:eastAsia="Times New Roman" w:hAnsi="Arial" w:cs="Arial"/>
          <w:sz w:val="24"/>
          <w:szCs w:val="24"/>
        </w:rPr>
        <w:t xml:space="preserve">It is the District’s preference for the awarded vendor(s) to provide “Key Drop” deliveries (outside of normal business hours). There are approximately 60 locations able to receive “Key Drop” </w:t>
      </w:r>
      <w:r w:rsidR="002C40AA">
        <w:rPr>
          <w:rFonts w:ascii="Arial" w:eastAsia="Times New Roman" w:hAnsi="Arial" w:cs="Arial"/>
          <w:sz w:val="24"/>
          <w:szCs w:val="24"/>
        </w:rPr>
        <w:t xml:space="preserve">deliveries (see </w:t>
      </w:r>
      <w:r w:rsidR="009D5EBE">
        <w:rPr>
          <w:rFonts w:ascii="Arial" w:eastAsia="Times New Roman" w:hAnsi="Arial" w:cs="Arial"/>
          <w:sz w:val="24"/>
          <w:szCs w:val="24"/>
        </w:rPr>
        <w:t>Reference 2</w:t>
      </w:r>
      <w:r w:rsidR="002C40AA">
        <w:rPr>
          <w:rFonts w:ascii="Arial" w:eastAsia="Times New Roman" w:hAnsi="Arial" w:cs="Arial"/>
          <w:sz w:val="24"/>
          <w:szCs w:val="24"/>
        </w:rPr>
        <w:t>).</w:t>
      </w:r>
      <w:r w:rsidRPr="008C6C3D">
        <w:rPr>
          <w:rFonts w:ascii="Arial" w:eastAsia="Times New Roman" w:hAnsi="Arial" w:cs="Arial"/>
          <w:sz w:val="24"/>
          <w:szCs w:val="24"/>
        </w:rPr>
        <w:t xml:space="preserve"> The number of “Key</w:t>
      </w:r>
      <w:r w:rsidR="008C6C3D">
        <w:rPr>
          <w:rFonts w:ascii="Arial" w:eastAsia="Times New Roman" w:hAnsi="Arial" w:cs="Arial"/>
          <w:sz w:val="24"/>
          <w:szCs w:val="24"/>
        </w:rPr>
        <w:t xml:space="preserve"> Drop” deliveries could increase or decrease</w:t>
      </w:r>
      <w:r w:rsidRPr="008C6C3D">
        <w:rPr>
          <w:rFonts w:ascii="Arial" w:eastAsia="Times New Roman" w:hAnsi="Arial" w:cs="Arial"/>
          <w:sz w:val="24"/>
          <w:szCs w:val="24"/>
        </w:rPr>
        <w:t xml:space="preserve"> in the future. The awarded vendor(s) must complete and submit the Contractor Verification form </w:t>
      </w:r>
      <w:r w:rsidR="002C40AA">
        <w:rPr>
          <w:rFonts w:ascii="Arial" w:eastAsia="Times New Roman" w:hAnsi="Arial" w:cs="Arial"/>
          <w:sz w:val="24"/>
          <w:szCs w:val="24"/>
        </w:rPr>
        <w:t>(</w:t>
      </w:r>
      <w:r w:rsidR="009D5EBE">
        <w:rPr>
          <w:rFonts w:ascii="Arial" w:eastAsia="Times New Roman" w:hAnsi="Arial" w:cs="Arial"/>
          <w:sz w:val="24"/>
          <w:szCs w:val="24"/>
        </w:rPr>
        <w:t>see Reference 5</w:t>
      </w:r>
      <w:r w:rsidR="00945E0C">
        <w:rPr>
          <w:rFonts w:ascii="Arial" w:eastAsia="Times New Roman" w:hAnsi="Arial" w:cs="Arial"/>
          <w:sz w:val="24"/>
          <w:szCs w:val="24"/>
        </w:rPr>
        <w:t>)</w:t>
      </w:r>
      <w:r w:rsidRPr="00945E0C">
        <w:rPr>
          <w:rFonts w:ascii="Arial" w:eastAsia="Times New Roman" w:hAnsi="Arial" w:cs="Arial"/>
          <w:sz w:val="24"/>
          <w:szCs w:val="24"/>
        </w:rPr>
        <w:t>.</w:t>
      </w:r>
      <w:r w:rsidRPr="008C6C3D">
        <w:rPr>
          <w:rFonts w:ascii="Arial" w:eastAsia="Times New Roman" w:hAnsi="Arial" w:cs="Arial"/>
          <w:sz w:val="24"/>
          <w:szCs w:val="24"/>
        </w:rPr>
        <w:t xml:space="preserve"> In addition, upon each “Key Drop” delivery, the driver will be required to place delivered products in the walk-in refrigerator on the elevated space provided by the manager. </w:t>
      </w:r>
      <w:r w:rsidR="008C6C3D">
        <w:rPr>
          <w:rFonts w:ascii="Arial" w:eastAsia="Times New Roman" w:hAnsi="Arial" w:cs="Arial"/>
          <w:sz w:val="24"/>
          <w:szCs w:val="24"/>
        </w:rPr>
        <w:t xml:space="preserve"> </w:t>
      </w:r>
    </w:p>
    <w:p w:rsidR="009769F3" w:rsidRDefault="009769F3" w:rsidP="009769F3">
      <w:pPr>
        <w:spacing w:before="240" w:after="240" w:line="240" w:lineRule="auto"/>
        <w:ind w:left="1440"/>
        <w:rPr>
          <w:rFonts w:ascii="Arial" w:hAnsi="Arial" w:cs="Arial"/>
          <w:b/>
          <w:bCs/>
          <w:color w:val="0070C0"/>
          <w:sz w:val="24"/>
        </w:rPr>
      </w:pPr>
      <w:r w:rsidRPr="009769F3">
        <w:rPr>
          <w:rFonts w:ascii="Arial" w:eastAsia="Times New Roman" w:hAnsi="Arial" w:cs="Arial"/>
          <w:color w:val="000000"/>
          <w:sz w:val="24"/>
          <w:szCs w:val="24"/>
        </w:rPr>
        <w:t>The required HAACP temperature log will be labeled in a designated location for the driver to record the temperature of product upon delivery along with the invoice. In the event that the order is incorrect, the café manager or staff will contact awarded vendor’s customer service department for a corrected order to be delivered before next meal service (depending upon scenario).</w:t>
      </w:r>
    </w:p>
    <w:p w:rsidR="009769F3" w:rsidRDefault="009769F3" w:rsidP="00F43EC5">
      <w:pPr>
        <w:pStyle w:val="ListParagraph"/>
        <w:ind w:left="1440"/>
        <w:rPr>
          <w:rFonts w:ascii="Arial" w:hAnsi="Arial" w:cs="Arial"/>
          <w:b/>
          <w:bCs/>
          <w:color w:val="0070C0"/>
          <w:sz w:val="24"/>
        </w:rPr>
      </w:pPr>
    </w:p>
    <w:p w:rsidR="00F43EC5" w:rsidRPr="007744A3" w:rsidRDefault="00F43EC5" w:rsidP="00F43EC5">
      <w:pPr>
        <w:pStyle w:val="ListParagraph"/>
        <w:ind w:left="1440"/>
        <w:rPr>
          <w:rFonts w:ascii="Arial" w:hAnsi="Arial" w:cs="Arial"/>
          <w:b/>
          <w:bCs/>
          <w:color w:val="000000" w:themeColor="text1"/>
          <w:sz w:val="24"/>
        </w:rPr>
      </w:pPr>
      <w:r w:rsidRPr="007744A3">
        <w:rPr>
          <w:rFonts w:ascii="Arial" w:hAnsi="Arial" w:cs="Arial"/>
          <w:b/>
          <w:bCs/>
          <w:color w:val="000000" w:themeColor="text1"/>
          <w:sz w:val="24"/>
        </w:rPr>
        <w:t>Holidays</w:t>
      </w:r>
    </w:p>
    <w:p w:rsidR="00F43EC5" w:rsidRPr="007744A3" w:rsidRDefault="00F43EC5" w:rsidP="00F43EC5">
      <w:pPr>
        <w:pStyle w:val="ListParagraph"/>
        <w:ind w:left="1440"/>
        <w:rPr>
          <w:rFonts w:ascii="Arial" w:hAnsi="Arial" w:cs="Arial"/>
          <w:bCs/>
          <w:color w:val="000000" w:themeColor="text1"/>
          <w:sz w:val="24"/>
        </w:rPr>
      </w:pPr>
      <w:r>
        <w:rPr>
          <w:rFonts w:ascii="Arial" w:hAnsi="Arial" w:cs="Arial"/>
          <w:color w:val="000000" w:themeColor="text1"/>
          <w:sz w:val="24"/>
        </w:rPr>
        <w:t>D</w:t>
      </w:r>
      <w:r w:rsidRPr="00E06F4B">
        <w:rPr>
          <w:rFonts w:ascii="Arial" w:hAnsi="Arial" w:cs="Arial"/>
          <w:color w:val="000000" w:themeColor="text1"/>
          <w:sz w:val="24"/>
        </w:rPr>
        <w:t xml:space="preserve">esignated school holidays </w:t>
      </w:r>
      <w:r>
        <w:rPr>
          <w:rFonts w:ascii="Arial" w:hAnsi="Arial" w:cs="Arial"/>
          <w:color w:val="000000" w:themeColor="text1"/>
          <w:sz w:val="24"/>
        </w:rPr>
        <w:t xml:space="preserve">including </w:t>
      </w:r>
      <w:r w:rsidRPr="007744A3">
        <w:rPr>
          <w:rFonts w:ascii="Arial" w:hAnsi="Arial" w:cs="Arial"/>
          <w:bCs/>
          <w:color w:val="000000" w:themeColor="text1"/>
          <w:sz w:val="24"/>
        </w:rPr>
        <w:t>Student/Staff/Professional Development day and</w:t>
      </w:r>
      <w:r w:rsidRPr="007744A3">
        <w:rPr>
          <w:rFonts w:ascii="Arial" w:hAnsi="Arial" w:cs="Arial"/>
          <w:color w:val="000000" w:themeColor="text1"/>
          <w:sz w:val="24"/>
        </w:rPr>
        <w:t xml:space="preserve"> DOI (District of Innovation) days occur throughout the school year – it is the responsibility of awarded vendor to work with the district to create an alternate delivery,</w:t>
      </w:r>
    </w:p>
    <w:p w:rsidR="00F43EC5" w:rsidRPr="007744A3" w:rsidRDefault="00F43EC5" w:rsidP="00F43EC5">
      <w:pPr>
        <w:pStyle w:val="ListParagraph"/>
        <w:ind w:left="1440"/>
        <w:rPr>
          <w:rFonts w:ascii="Arial" w:hAnsi="Arial" w:cs="Arial"/>
          <w:bCs/>
          <w:color w:val="000000" w:themeColor="text1"/>
          <w:sz w:val="24"/>
        </w:rPr>
      </w:pPr>
      <w:r w:rsidRPr="007744A3">
        <w:rPr>
          <w:rFonts w:ascii="Arial" w:hAnsi="Arial" w:cs="Arial"/>
          <w:bCs/>
          <w:color w:val="000000" w:themeColor="text1"/>
          <w:sz w:val="24"/>
        </w:rPr>
        <w:t xml:space="preserve">made the following business day.  </w:t>
      </w:r>
    </w:p>
    <w:p w:rsidR="00F43EC5" w:rsidRDefault="00F43EC5" w:rsidP="00F43EC5">
      <w:pPr>
        <w:pStyle w:val="ListParagraph"/>
        <w:ind w:left="1440"/>
        <w:rPr>
          <w:rFonts w:ascii="Arial" w:hAnsi="Arial" w:cs="Arial"/>
          <w:bCs/>
          <w:color w:val="0070C0"/>
          <w:sz w:val="24"/>
        </w:rPr>
      </w:pPr>
    </w:p>
    <w:p w:rsidR="00F43EC5" w:rsidRDefault="00F43EC5" w:rsidP="00F43EC5">
      <w:pPr>
        <w:pStyle w:val="ListParagraph"/>
        <w:ind w:left="1440"/>
        <w:rPr>
          <w:rFonts w:ascii="Arial" w:hAnsi="Arial" w:cs="Arial"/>
          <w:bCs/>
          <w:color w:val="000000" w:themeColor="text1"/>
          <w:sz w:val="24"/>
        </w:rPr>
      </w:pPr>
      <w:r w:rsidRPr="007744A3">
        <w:rPr>
          <w:rFonts w:ascii="Arial" w:hAnsi="Arial" w:cs="Arial"/>
          <w:color w:val="000000" w:themeColor="text1"/>
          <w:sz w:val="24"/>
        </w:rPr>
        <w:t xml:space="preserve">It is the District’s preference for the awarded vendor </w:t>
      </w:r>
      <w:r w:rsidRPr="007744A3">
        <w:rPr>
          <w:rFonts w:ascii="Arial" w:hAnsi="Arial" w:cs="Arial"/>
          <w:bCs/>
          <w:color w:val="000000" w:themeColor="text1"/>
          <w:sz w:val="24"/>
        </w:rPr>
        <w:t xml:space="preserve">to make deliveries Tuesday through Friday. This will decrease the chance of interrupted operations since majority of school holidays fall on Mondays. </w:t>
      </w:r>
    </w:p>
    <w:p w:rsidR="00F43EC5" w:rsidRDefault="00F43EC5" w:rsidP="00F43EC5">
      <w:pPr>
        <w:pStyle w:val="ListParagraph"/>
        <w:ind w:left="1440"/>
        <w:rPr>
          <w:rFonts w:ascii="Arial" w:hAnsi="Arial" w:cs="Arial"/>
          <w:bCs/>
          <w:color w:val="000000" w:themeColor="text1"/>
          <w:sz w:val="24"/>
        </w:rPr>
      </w:pPr>
    </w:p>
    <w:p w:rsidR="00F43EC5" w:rsidRDefault="00F43EC5" w:rsidP="00F43EC5">
      <w:pPr>
        <w:pStyle w:val="ListParagraph"/>
        <w:ind w:left="1440"/>
        <w:rPr>
          <w:rFonts w:ascii="Arial" w:hAnsi="Arial" w:cs="Arial"/>
          <w:b/>
          <w:bCs/>
          <w:color w:val="000000" w:themeColor="text1"/>
          <w:sz w:val="24"/>
        </w:rPr>
      </w:pPr>
      <w:r>
        <w:rPr>
          <w:rFonts w:ascii="Arial" w:hAnsi="Arial" w:cs="Arial"/>
          <w:b/>
          <w:bCs/>
          <w:color w:val="000000" w:themeColor="text1"/>
          <w:sz w:val="24"/>
        </w:rPr>
        <w:t>Receiving</w:t>
      </w:r>
    </w:p>
    <w:p w:rsidR="00F43EC5" w:rsidRDefault="00F43EC5" w:rsidP="00F43EC5">
      <w:pPr>
        <w:pStyle w:val="ListParagraph"/>
        <w:ind w:left="1440"/>
        <w:rPr>
          <w:rFonts w:ascii="Arial" w:hAnsi="Arial" w:cs="Arial"/>
          <w:bCs/>
          <w:color w:val="000000" w:themeColor="text1"/>
          <w:sz w:val="24"/>
        </w:rPr>
      </w:pPr>
      <w:r>
        <w:rPr>
          <w:rFonts w:ascii="Arial" w:hAnsi="Arial" w:cs="Arial"/>
          <w:bCs/>
          <w:color w:val="000000" w:themeColor="text1"/>
          <w:sz w:val="24"/>
        </w:rPr>
        <w:t xml:space="preserve">Café Managers will verify that the items delivered match the invoice/ticket before the driver leaves and the invoice is signed.  Discrepancies will be notated on the invoice ticket prior to signing.  Accounts payable team will review café receipts and will only pay for items received and signed off by café managers. </w:t>
      </w:r>
    </w:p>
    <w:p w:rsidR="00F43EC5" w:rsidRPr="00BF6F17" w:rsidRDefault="00F43EC5" w:rsidP="00F43EC5">
      <w:pPr>
        <w:pStyle w:val="ListParagraph"/>
        <w:ind w:left="1440"/>
        <w:rPr>
          <w:rFonts w:ascii="Arial" w:hAnsi="Arial" w:cs="Arial"/>
          <w:bCs/>
          <w:sz w:val="24"/>
        </w:rPr>
      </w:pPr>
    </w:p>
    <w:p w:rsidR="008C6C3D" w:rsidRDefault="00F43EC5" w:rsidP="008C6C3D">
      <w:pPr>
        <w:pStyle w:val="ListParagraph"/>
        <w:ind w:left="1350"/>
        <w:rPr>
          <w:rFonts w:ascii="Arial" w:hAnsi="Arial"/>
          <w:bCs/>
          <w:sz w:val="24"/>
          <w:szCs w:val="24"/>
        </w:rPr>
      </w:pPr>
      <w:r w:rsidRPr="00BF6F17">
        <w:rPr>
          <w:rFonts w:ascii="Arial" w:hAnsi="Arial"/>
          <w:bCs/>
          <w:sz w:val="24"/>
          <w:szCs w:val="24"/>
        </w:rPr>
        <w:t xml:space="preserve">Products will be inspected by Austin ISD school cafeteria managers upon delivery and will be refused if not of acceptable quality or if specifications are not met. The District reserves the right to make further inspections of the product after delivery and have product which does not meet specifications picked up and replaced or credited. </w:t>
      </w:r>
    </w:p>
    <w:p w:rsidR="008C6C3D" w:rsidRDefault="008C6C3D" w:rsidP="008C6C3D">
      <w:pPr>
        <w:pStyle w:val="ListParagraph"/>
        <w:ind w:left="1350"/>
        <w:rPr>
          <w:rFonts w:ascii="Arial" w:hAnsi="Arial"/>
          <w:bCs/>
          <w:sz w:val="24"/>
          <w:szCs w:val="24"/>
        </w:rPr>
      </w:pPr>
    </w:p>
    <w:p w:rsidR="008C6C3D" w:rsidRPr="00A21768" w:rsidRDefault="008C6C3D" w:rsidP="008C6C3D">
      <w:pPr>
        <w:pStyle w:val="ListParagraph"/>
        <w:ind w:left="1350"/>
        <w:rPr>
          <w:rFonts w:ascii="Arial" w:hAnsi="Arial"/>
          <w:bCs/>
          <w:sz w:val="24"/>
          <w:szCs w:val="24"/>
        </w:rPr>
      </w:pPr>
      <w:r>
        <w:rPr>
          <w:rFonts w:ascii="Arial" w:hAnsi="Arial"/>
          <w:bCs/>
          <w:sz w:val="24"/>
          <w:szCs w:val="24"/>
        </w:rPr>
        <w:t xml:space="preserve">For Key Drop </w:t>
      </w:r>
      <w:r w:rsidRPr="00A21768">
        <w:rPr>
          <w:rFonts w:ascii="Arial" w:hAnsi="Arial" w:cs="Arial"/>
          <w:bCs/>
          <w:sz w:val="24"/>
          <w:szCs w:val="24"/>
        </w:rPr>
        <w:t>deliveries,</w:t>
      </w:r>
      <w:r w:rsidR="00A21768" w:rsidRPr="00A21768">
        <w:rPr>
          <w:rFonts w:ascii="Arial" w:hAnsi="Arial" w:cs="Arial"/>
          <w:bCs/>
          <w:sz w:val="24"/>
          <w:szCs w:val="24"/>
        </w:rPr>
        <w:t xml:space="preserve"> after the delivery is made,</w:t>
      </w:r>
      <w:r w:rsidRPr="00A21768">
        <w:rPr>
          <w:rFonts w:ascii="Arial" w:hAnsi="Arial" w:cs="Arial"/>
          <w:bCs/>
          <w:sz w:val="24"/>
          <w:szCs w:val="24"/>
        </w:rPr>
        <w:t xml:space="preserve"> </w:t>
      </w:r>
      <w:r w:rsidR="00A21768" w:rsidRPr="00A21768">
        <w:rPr>
          <w:rFonts w:ascii="Arial" w:hAnsi="Arial" w:cs="Arial"/>
          <w:bCs/>
          <w:sz w:val="24"/>
          <w:szCs w:val="24"/>
        </w:rPr>
        <w:t xml:space="preserve">the vendor will </w:t>
      </w:r>
      <w:r w:rsidRPr="00A21768">
        <w:rPr>
          <w:rFonts w:ascii="Arial" w:hAnsi="Arial" w:cs="Arial"/>
          <w:sz w:val="24"/>
          <w:szCs w:val="24"/>
        </w:rPr>
        <w:t>secure the area by setting the alarm</w:t>
      </w:r>
      <w:r w:rsidR="00A21768" w:rsidRPr="00A21768">
        <w:rPr>
          <w:rFonts w:ascii="Arial" w:hAnsi="Arial" w:cs="Arial"/>
          <w:sz w:val="24"/>
          <w:szCs w:val="24"/>
        </w:rPr>
        <w:t>, turning off the lights,</w:t>
      </w:r>
      <w:r w:rsidRPr="00A21768">
        <w:rPr>
          <w:rFonts w:ascii="Arial" w:hAnsi="Arial" w:cs="Arial"/>
          <w:sz w:val="24"/>
          <w:szCs w:val="24"/>
        </w:rPr>
        <w:t xml:space="preserve"> and ensuring doors are closed on the refrigerated units as well as the cafeteria dock door.</w:t>
      </w:r>
      <w:r w:rsidR="00A21768" w:rsidRPr="00A21768">
        <w:rPr>
          <w:rFonts w:ascii="Arial" w:hAnsi="Arial" w:cs="Arial"/>
          <w:sz w:val="24"/>
          <w:szCs w:val="24"/>
        </w:rPr>
        <w:t xml:space="preserve"> </w:t>
      </w:r>
      <w:r w:rsidRPr="00A21768">
        <w:rPr>
          <w:rFonts w:ascii="Arial" w:hAnsi="Arial" w:cs="Arial"/>
          <w:sz w:val="24"/>
          <w:szCs w:val="24"/>
        </w:rPr>
        <w:t>The following day upon arrival, the Manager will check the items received. The temperature on the receipt will be transposed to the receiving log. Any variance of product should be communicated to the vendor for either replacement or credit.</w:t>
      </w:r>
    </w:p>
    <w:p w:rsidR="008C6C3D" w:rsidRPr="00BF6F17" w:rsidRDefault="008C6C3D" w:rsidP="00F43EC5">
      <w:pPr>
        <w:pStyle w:val="ListParagraph"/>
        <w:ind w:left="1350"/>
        <w:rPr>
          <w:rFonts w:ascii="Arial" w:hAnsi="Arial"/>
          <w:bCs/>
          <w:sz w:val="24"/>
          <w:szCs w:val="24"/>
        </w:rPr>
      </w:pPr>
    </w:p>
    <w:p w:rsidR="00F43EC5" w:rsidRDefault="00F43EC5" w:rsidP="00F43EC5">
      <w:pPr>
        <w:pStyle w:val="ListParagraph"/>
        <w:ind w:left="1440"/>
        <w:rPr>
          <w:rFonts w:ascii="Arial" w:hAnsi="Arial" w:cs="Arial"/>
          <w:color w:val="000000" w:themeColor="text1"/>
          <w:sz w:val="24"/>
        </w:rPr>
      </w:pPr>
    </w:p>
    <w:p w:rsidR="00F43EC5" w:rsidRPr="00872609" w:rsidRDefault="00F43EC5" w:rsidP="00F43EC5">
      <w:pPr>
        <w:pStyle w:val="ListParagraph"/>
        <w:spacing w:after="0" w:line="240" w:lineRule="auto"/>
        <w:ind w:left="1350"/>
        <w:jc w:val="both"/>
        <w:rPr>
          <w:rFonts w:ascii="Arial" w:hAnsi="Arial" w:cs="Arial"/>
          <w:b/>
          <w:sz w:val="24"/>
          <w:szCs w:val="24"/>
        </w:rPr>
      </w:pPr>
      <w:r w:rsidRPr="00872609">
        <w:rPr>
          <w:rFonts w:ascii="Arial" w:hAnsi="Arial" w:cs="Arial"/>
          <w:b/>
          <w:sz w:val="24"/>
          <w:szCs w:val="24"/>
        </w:rPr>
        <w:t>Substitutions</w:t>
      </w:r>
      <w:r>
        <w:rPr>
          <w:rFonts w:ascii="Arial" w:hAnsi="Arial" w:cs="Arial"/>
          <w:b/>
          <w:sz w:val="24"/>
          <w:szCs w:val="24"/>
        </w:rPr>
        <w:t xml:space="preserve"> &amp; Order Shortages</w:t>
      </w:r>
    </w:p>
    <w:p w:rsidR="00F43EC5" w:rsidRPr="00996473" w:rsidRDefault="00F43EC5" w:rsidP="00F43EC5">
      <w:pPr>
        <w:pStyle w:val="Default"/>
        <w:ind w:left="1350"/>
        <w:rPr>
          <w:bCs/>
          <w:color w:val="000000" w:themeColor="text1"/>
          <w:szCs w:val="22"/>
        </w:rPr>
      </w:pPr>
      <w:r w:rsidRPr="00996473">
        <w:rPr>
          <w:bCs/>
          <w:color w:val="000000" w:themeColor="text1"/>
          <w:szCs w:val="22"/>
        </w:rPr>
        <w:t>No substitutions may be made without approval from the District Dietitian, Nutrition and Food Services Department. It is expected that substituted products will be of the same or higher quality and the price shall be equal to the price for the specified items.</w:t>
      </w:r>
    </w:p>
    <w:p w:rsidR="00F43EC5" w:rsidRPr="00996473" w:rsidRDefault="00F43EC5" w:rsidP="00F43EC5">
      <w:pPr>
        <w:pStyle w:val="Default"/>
        <w:ind w:left="1350"/>
        <w:rPr>
          <w:bCs/>
          <w:color w:val="000000" w:themeColor="text1"/>
          <w:szCs w:val="22"/>
        </w:rPr>
      </w:pPr>
    </w:p>
    <w:p w:rsidR="00F43EC5" w:rsidRDefault="00F43EC5" w:rsidP="00F43EC5">
      <w:pPr>
        <w:pStyle w:val="ListParagraph"/>
        <w:ind w:left="1350"/>
        <w:rPr>
          <w:rFonts w:ascii="Arial" w:hAnsi="Arial" w:cs="Arial"/>
          <w:color w:val="000000" w:themeColor="text1"/>
          <w:sz w:val="24"/>
        </w:rPr>
      </w:pPr>
      <w:r w:rsidRPr="00996473">
        <w:rPr>
          <w:rFonts w:ascii="Arial" w:hAnsi="Arial" w:cs="Arial"/>
          <w:color w:val="000000" w:themeColor="text1"/>
          <w:sz w:val="24"/>
        </w:rPr>
        <w:t>In the event that the order is incorrect, the café manager or staff will contact awarded vendor’s customer service department for a corrected order to</w:t>
      </w:r>
      <w:r w:rsidR="001C61BF">
        <w:rPr>
          <w:rFonts w:ascii="Arial" w:hAnsi="Arial" w:cs="Arial"/>
          <w:color w:val="000000" w:themeColor="text1"/>
          <w:sz w:val="24"/>
        </w:rPr>
        <w:t xml:space="preserve"> be delivered in as soon as possible</w:t>
      </w:r>
      <w:r w:rsidRPr="00996473">
        <w:rPr>
          <w:rFonts w:ascii="Arial" w:hAnsi="Arial" w:cs="Arial"/>
          <w:color w:val="000000" w:themeColor="text1"/>
          <w:sz w:val="24"/>
        </w:rPr>
        <w:t xml:space="preserve">. </w:t>
      </w:r>
    </w:p>
    <w:p w:rsidR="00F43EC5" w:rsidRDefault="00F43EC5" w:rsidP="00F43EC5">
      <w:pPr>
        <w:pStyle w:val="ListParagraph"/>
        <w:ind w:left="1350"/>
        <w:rPr>
          <w:rFonts w:ascii="Arial" w:hAnsi="Arial"/>
          <w:bCs/>
          <w:color w:val="FF0000"/>
          <w:sz w:val="24"/>
          <w:szCs w:val="24"/>
        </w:rPr>
      </w:pPr>
    </w:p>
    <w:p w:rsidR="00F43EC5" w:rsidRPr="00BF6F17" w:rsidRDefault="00F43EC5" w:rsidP="00F43EC5">
      <w:pPr>
        <w:pStyle w:val="ListParagraph"/>
        <w:ind w:left="1350"/>
        <w:rPr>
          <w:rFonts w:ascii="Arial" w:hAnsi="Arial"/>
          <w:bCs/>
          <w:sz w:val="24"/>
          <w:szCs w:val="24"/>
        </w:rPr>
      </w:pPr>
      <w:r w:rsidRPr="00BF6F17">
        <w:rPr>
          <w:rFonts w:ascii="Arial" w:hAnsi="Arial"/>
          <w:bCs/>
          <w:sz w:val="24"/>
          <w:szCs w:val="24"/>
        </w:rPr>
        <w:t xml:space="preserve">Delivery of any replacement product will be the responsibility of the vendor. No substitutions may be made without approval from District Dietitian of the Nutrition and Food Services Department. It is expected that substituted products shall be of the same or higher quality and the price shall be equal or less than to the price for the specified items.  The district will not pay a higher price for a substitution. </w:t>
      </w:r>
    </w:p>
    <w:p w:rsidR="00872609" w:rsidRPr="00872609" w:rsidRDefault="00872609" w:rsidP="00872609">
      <w:pPr>
        <w:spacing w:after="0" w:line="240" w:lineRule="auto"/>
        <w:jc w:val="both"/>
        <w:rPr>
          <w:rFonts w:ascii="Arial" w:hAnsi="Arial" w:cs="Arial"/>
          <w:b/>
          <w:sz w:val="24"/>
          <w:szCs w:val="24"/>
        </w:rPr>
      </w:pPr>
    </w:p>
    <w:p w:rsidR="00F43EC5" w:rsidRDefault="00F43EC5" w:rsidP="00F43EC5">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Credits</w:t>
      </w:r>
    </w:p>
    <w:p w:rsidR="00F43EC5" w:rsidRDefault="00F43EC5" w:rsidP="00F43EC5">
      <w:pPr>
        <w:pStyle w:val="ListParagraph"/>
        <w:spacing w:after="0" w:line="240" w:lineRule="auto"/>
        <w:ind w:left="1350"/>
        <w:jc w:val="both"/>
        <w:rPr>
          <w:rFonts w:ascii="Arial" w:hAnsi="Arial" w:cs="Arial"/>
          <w:sz w:val="24"/>
          <w:szCs w:val="24"/>
        </w:rPr>
      </w:pPr>
      <w:r w:rsidRPr="00BE342B">
        <w:rPr>
          <w:rFonts w:ascii="Arial" w:hAnsi="Arial" w:cs="Arial"/>
          <w:sz w:val="24"/>
          <w:szCs w:val="24"/>
        </w:rPr>
        <w:t>Provide sufficient inform</w:t>
      </w:r>
      <w:r>
        <w:rPr>
          <w:rFonts w:ascii="Arial" w:hAnsi="Arial" w:cs="Arial"/>
          <w:sz w:val="24"/>
          <w:szCs w:val="24"/>
        </w:rPr>
        <w:t>ation regarding credit process for the following scenarios;</w:t>
      </w:r>
    </w:p>
    <w:p w:rsidR="00F43EC5" w:rsidRDefault="00F43EC5" w:rsidP="00F43EC5">
      <w:pPr>
        <w:pStyle w:val="ListParagraph"/>
        <w:numPr>
          <w:ilvl w:val="2"/>
          <w:numId w:val="7"/>
        </w:numPr>
        <w:spacing w:after="0" w:line="240" w:lineRule="auto"/>
        <w:jc w:val="both"/>
        <w:rPr>
          <w:rFonts w:ascii="Arial" w:hAnsi="Arial" w:cs="Arial"/>
          <w:sz w:val="24"/>
          <w:szCs w:val="24"/>
        </w:rPr>
      </w:pPr>
      <w:r>
        <w:rPr>
          <w:rFonts w:ascii="Arial" w:hAnsi="Arial" w:cs="Arial"/>
          <w:sz w:val="24"/>
          <w:szCs w:val="24"/>
        </w:rPr>
        <w:t>If an item is ordered but not received</w:t>
      </w:r>
    </w:p>
    <w:p w:rsidR="00F43EC5" w:rsidRDefault="00F43EC5" w:rsidP="00F43EC5">
      <w:pPr>
        <w:pStyle w:val="ListParagraph"/>
        <w:numPr>
          <w:ilvl w:val="2"/>
          <w:numId w:val="7"/>
        </w:numPr>
        <w:spacing w:after="0" w:line="240" w:lineRule="auto"/>
        <w:jc w:val="both"/>
        <w:rPr>
          <w:rFonts w:ascii="Arial" w:hAnsi="Arial" w:cs="Arial"/>
          <w:sz w:val="24"/>
          <w:szCs w:val="24"/>
        </w:rPr>
      </w:pPr>
      <w:r>
        <w:rPr>
          <w:rFonts w:ascii="Arial" w:hAnsi="Arial" w:cs="Arial"/>
          <w:sz w:val="24"/>
          <w:szCs w:val="24"/>
        </w:rPr>
        <w:t>If an item is delivered but was not ordered</w:t>
      </w:r>
    </w:p>
    <w:p w:rsidR="00F43EC5" w:rsidRPr="00BE342B" w:rsidRDefault="00F43EC5" w:rsidP="00F43EC5">
      <w:pPr>
        <w:pStyle w:val="ListParagraph"/>
        <w:numPr>
          <w:ilvl w:val="2"/>
          <w:numId w:val="7"/>
        </w:numPr>
        <w:spacing w:after="0" w:line="240" w:lineRule="auto"/>
        <w:jc w:val="both"/>
        <w:rPr>
          <w:rFonts w:ascii="Arial" w:hAnsi="Arial" w:cs="Arial"/>
          <w:sz w:val="24"/>
          <w:szCs w:val="24"/>
        </w:rPr>
      </w:pPr>
      <w:r>
        <w:rPr>
          <w:rFonts w:ascii="Arial" w:hAnsi="Arial" w:cs="Arial"/>
          <w:sz w:val="24"/>
          <w:szCs w:val="24"/>
        </w:rPr>
        <w:t>If an item is delivered damaged</w:t>
      </w:r>
    </w:p>
    <w:p w:rsidR="00EB6333" w:rsidRPr="00EB6333" w:rsidRDefault="00EB6333" w:rsidP="00EB6333">
      <w:pPr>
        <w:pStyle w:val="ListParagraph"/>
        <w:rPr>
          <w:rFonts w:ascii="Arial" w:hAnsi="Arial" w:cs="Arial"/>
          <w:b/>
          <w:sz w:val="24"/>
          <w:szCs w:val="24"/>
        </w:rPr>
      </w:pPr>
    </w:p>
    <w:p w:rsidR="00EB6333" w:rsidRPr="00EB6333" w:rsidRDefault="00EB6333" w:rsidP="00EB6333">
      <w:pPr>
        <w:spacing w:after="0" w:line="240" w:lineRule="auto"/>
        <w:jc w:val="both"/>
        <w:rPr>
          <w:rFonts w:ascii="Arial" w:hAnsi="Arial" w:cs="Arial"/>
          <w:b/>
          <w:sz w:val="24"/>
          <w:szCs w:val="24"/>
        </w:rPr>
      </w:pPr>
    </w:p>
    <w:p w:rsidR="00F43EC5" w:rsidRDefault="00F43EC5" w:rsidP="00F43EC5">
      <w:pPr>
        <w:pStyle w:val="ListParagraph"/>
        <w:numPr>
          <w:ilvl w:val="0"/>
          <w:numId w:val="8"/>
        </w:numPr>
        <w:spacing w:after="0" w:line="240" w:lineRule="auto"/>
        <w:jc w:val="both"/>
        <w:rPr>
          <w:rFonts w:ascii="Arial" w:hAnsi="Arial" w:cs="Arial"/>
          <w:b/>
          <w:sz w:val="24"/>
          <w:szCs w:val="24"/>
        </w:rPr>
      </w:pPr>
      <w:r w:rsidRPr="00EB6333">
        <w:rPr>
          <w:rFonts w:ascii="Arial" w:hAnsi="Arial" w:cs="Arial"/>
          <w:b/>
          <w:sz w:val="24"/>
          <w:szCs w:val="24"/>
        </w:rPr>
        <w:t>Product Quality</w:t>
      </w:r>
      <w:r>
        <w:rPr>
          <w:rFonts w:ascii="Arial" w:hAnsi="Arial" w:cs="Arial"/>
          <w:b/>
          <w:sz w:val="24"/>
          <w:szCs w:val="24"/>
        </w:rPr>
        <w:t xml:space="preserve"> &amp; Labeling</w:t>
      </w:r>
    </w:p>
    <w:p w:rsidR="00B72D8C" w:rsidRDefault="00B72D8C" w:rsidP="00B72D8C">
      <w:pPr>
        <w:pStyle w:val="ListParagraph"/>
        <w:ind w:left="1350"/>
        <w:rPr>
          <w:rFonts w:ascii="Arial" w:hAnsi="Arial" w:cs="Arial"/>
          <w:sz w:val="24"/>
          <w:szCs w:val="24"/>
        </w:rPr>
      </w:pPr>
    </w:p>
    <w:p w:rsidR="00B72D8C" w:rsidRDefault="00B72D8C" w:rsidP="00B72D8C">
      <w:pPr>
        <w:pStyle w:val="ListParagraph"/>
        <w:ind w:left="1350"/>
        <w:rPr>
          <w:rFonts w:ascii="Arial" w:eastAsia="Times New Roman" w:hAnsi="Arial" w:cs="Arial"/>
          <w:b/>
          <w:bCs/>
          <w:color w:val="000000"/>
        </w:rPr>
      </w:pPr>
      <w:r w:rsidRPr="00B72D8C">
        <w:rPr>
          <w:rFonts w:ascii="Arial" w:eastAsia="Times New Roman" w:hAnsi="Arial" w:cs="Arial"/>
          <w:b/>
          <w:bCs/>
          <w:color w:val="000000"/>
          <w:sz w:val="24"/>
          <w:szCs w:val="24"/>
        </w:rPr>
        <w:t>Pre-cut Packaged Items:</w:t>
      </w:r>
    </w:p>
    <w:p w:rsidR="00B72D8C" w:rsidRDefault="00B72D8C" w:rsidP="00B72D8C">
      <w:pPr>
        <w:pStyle w:val="ListParagraph"/>
        <w:ind w:left="1350"/>
        <w:rPr>
          <w:rFonts w:ascii="Arial" w:eastAsia="Times New Roman" w:hAnsi="Arial" w:cs="Arial"/>
          <w:color w:val="000000"/>
          <w:sz w:val="24"/>
          <w:szCs w:val="24"/>
        </w:rPr>
      </w:pPr>
      <w:r w:rsidRPr="00B72D8C">
        <w:rPr>
          <w:rFonts w:ascii="Arial" w:eastAsia="Times New Roman" w:hAnsi="Arial" w:cs="Arial"/>
          <w:color w:val="000000"/>
          <w:sz w:val="24"/>
          <w:szCs w:val="24"/>
        </w:rPr>
        <w:t xml:space="preserve">Packaged products must be processed in a facility that has a city and state license. Please submit a copy of license. All pre-cut items must be marked with weight and date </w:t>
      </w:r>
      <w:proofErr w:type="gramStart"/>
      <w:r w:rsidRPr="00B72D8C">
        <w:rPr>
          <w:rFonts w:ascii="Arial" w:eastAsia="Times New Roman" w:hAnsi="Arial" w:cs="Arial"/>
          <w:color w:val="000000"/>
          <w:sz w:val="24"/>
          <w:szCs w:val="24"/>
        </w:rPr>
        <w:t>packed, and</w:t>
      </w:r>
      <w:proofErr w:type="gramEnd"/>
      <w:r w:rsidRPr="00B72D8C">
        <w:rPr>
          <w:rFonts w:ascii="Arial" w:eastAsia="Times New Roman" w:hAnsi="Arial" w:cs="Arial"/>
          <w:color w:val="000000"/>
          <w:sz w:val="24"/>
          <w:szCs w:val="24"/>
        </w:rPr>
        <w:t xml:space="preserve"> include an ingredient label if required (City of Austin Health Department requires an ingredient label for all packaged items that have more than one ingredient).</w:t>
      </w:r>
    </w:p>
    <w:p w:rsidR="00B72D8C" w:rsidRDefault="00B72D8C" w:rsidP="00B72D8C">
      <w:pPr>
        <w:pStyle w:val="ListParagraph"/>
        <w:ind w:left="1350"/>
        <w:rPr>
          <w:rFonts w:ascii="Arial" w:eastAsia="Times New Roman" w:hAnsi="Arial" w:cs="Arial"/>
          <w:color w:val="000000"/>
          <w:sz w:val="24"/>
          <w:szCs w:val="24"/>
        </w:rPr>
      </w:pPr>
    </w:p>
    <w:p w:rsidR="00B72D8C" w:rsidRPr="00B72D8C" w:rsidRDefault="00B72D8C" w:rsidP="00B72D8C">
      <w:pPr>
        <w:pStyle w:val="ListParagraph"/>
        <w:ind w:left="1350"/>
        <w:rPr>
          <w:rFonts w:ascii="Arial" w:hAnsi="Arial" w:cs="Arial"/>
          <w:sz w:val="24"/>
          <w:szCs w:val="24"/>
        </w:rPr>
      </w:pPr>
      <w:r w:rsidRPr="00B72D8C">
        <w:rPr>
          <w:rFonts w:ascii="Arial" w:eastAsia="Times New Roman" w:hAnsi="Arial" w:cs="Arial"/>
          <w:color w:val="000000"/>
          <w:sz w:val="24"/>
          <w:szCs w:val="24"/>
        </w:rPr>
        <w:t>Produce will be inspected by Austin ISD school cafeteria managers upon delivery and will be refused if not of acceptable quality or if specifications are not met. The District reserves the right to make further inspections of the product after delivery and have product which does not meet specifications picked up and replaced or credited. Delivery of any replacement produce will be the responsibility of the vendor. No substitutions may be made without approval from the Nutrition and Food Services Department. It is expected that substituted products shall be of the same or higher quality and the price shall be equal to the price for the specified items.</w:t>
      </w:r>
    </w:p>
    <w:p w:rsidR="00B72D8C" w:rsidRDefault="00B72D8C" w:rsidP="00F43EC5">
      <w:pPr>
        <w:pStyle w:val="ListParagraph"/>
        <w:ind w:left="1350"/>
        <w:rPr>
          <w:rFonts w:ascii="Arial" w:hAnsi="Arial" w:cs="Arial"/>
          <w:sz w:val="24"/>
          <w:szCs w:val="24"/>
        </w:rPr>
      </w:pPr>
    </w:p>
    <w:p w:rsidR="00F43EC5" w:rsidRPr="007744A3" w:rsidRDefault="00F43EC5" w:rsidP="00F43EC5">
      <w:pPr>
        <w:pStyle w:val="ListParagraph"/>
        <w:ind w:left="1350"/>
        <w:rPr>
          <w:rFonts w:ascii="Arial" w:hAnsi="Arial" w:cs="Arial"/>
          <w:sz w:val="24"/>
          <w:szCs w:val="24"/>
        </w:rPr>
      </w:pPr>
    </w:p>
    <w:p w:rsidR="007D514E" w:rsidRPr="00E81DF0" w:rsidRDefault="001B66A3" w:rsidP="007D514E">
      <w:pPr>
        <w:pStyle w:val="ListParagraph"/>
        <w:numPr>
          <w:ilvl w:val="0"/>
          <w:numId w:val="8"/>
        </w:numPr>
        <w:spacing w:after="0" w:line="240" w:lineRule="auto"/>
        <w:jc w:val="both"/>
        <w:rPr>
          <w:rFonts w:ascii="Arial" w:hAnsi="Arial" w:cs="Arial"/>
          <w:b/>
          <w:sz w:val="24"/>
          <w:szCs w:val="24"/>
        </w:rPr>
      </w:pPr>
      <w:r w:rsidRPr="00E81DF0">
        <w:rPr>
          <w:rFonts w:ascii="Arial" w:hAnsi="Arial" w:cs="Arial"/>
          <w:b/>
          <w:sz w:val="24"/>
          <w:szCs w:val="24"/>
        </w:rPr>
        <w:t>Pricing &amp; Finan</w:t>
      </w:r>
      <w:r w:rsidR="007D514E" w:rsidRPr="00E81DF0">
        <w:rPr>
          <w:rFonts w:ascii="Arial" w:hAnsi="Arial" w:cs="Arial"/>
          <w:b/>
          <w:sz w:val="24"/>
          <w:szCs w:val="24"/>
        </w:rPr>
        <w:t>cial Proposal</w:t>
      </w:r>
    </w:p>
    <w:p w:rsidR="00BB7213" w:rsidRPr="00E81DF0" w:rsidRDefault="00691368" w:rsidP="00C63CB7">
      <w:pPr>
        <w:pStyle w:val="Default"/>
        <w:ind w:left="1360"/>
        <w:rPr>
          <w:color w:val="0070C0"/>
        </w:rPr>
      </w:pPr>
      <w:r w:rsidRPr="00E81DF0">
        <w:t>The D</w:t>
      </w:r>
      <w:r w:rsidR="00125717" w:rsidRPr="00E81DF0">
        <w:t>istrict prefers that proposers agree to fixed pri</w:t>
      </w:r>
      <w:r w:rsidR="001B66A3" w:rsidRPr="00E81DF0">
        <w:t xml:space="preserve">cing for an initial </w:t>
      </w:r>
      <w:r w:rsidR="00BB7213" w:rsidRPr="00E81DF0">
        <w:t>3</w:t>
      </w:r>
      <w:r w:rsidR="001B66A3" w:rsidRPr="00E81DF0">
        <w:t>-</w:t>
      </w:r>
      <w:r w:rsidR="00125717" w:rsidRPr="00E81DF0">
        <w:t>month period</w:t>
      </w:r>
      <w:r w:rsidRPr="00E81DF0">
        <w:t xml:space="preserve">, for the remaining </w:t>
      </w:r>
      <w:r w:rsidR="000569A6" w:rsidRPr="00E81DF0">
        <w:t>9-months</w:t>
      </w:r>
      <w:r w:rsidRPr="00E81DF0">
        <w:t xml:space="preserve"> term</w:t>
      </w:r>
      <w:r w:rsidR="000569A6" w:rsidRPr="00E81DF0">
        <w:t xml:space="preserve">, </w:t>
      </w:r>
      <w:r w:rsidR="00BB7213" w:rsidRPr="00E81DF0">
        <w:t>p</w:t>
      </w:r>
      <w:r w:rsidR="007F2F0B" w:rsidRPr="00E81DF0">
        <w:t xml:space="preserve">ricing </w:t>
      </w:r>
      <w:r w:rsidR="000569A6" w:rsidRPr="00E81DF0">
        <w:t>may be adjusted monthly</w:t>
      </w:r>
      <w:r w:rsidR="001C61BF" w:rsidRPr="00E81DF0">
        <w:rPr>
          <w:color w:val="auto"/>
        </w:rPr>
        <w:t xml:space="preserve">. </w:t>
      </w:r>
      <w:r w:rsidRPr="00E81DF0">
        <w:rPr>
          <w:color w:val="auto"/>
        </w:rPr>
        <w:t>Vendors shall n</w:t>
      </w:r>
      <w:r w:rsidR="000569A6" w:rsidRPr="00E81DF0">
        <w:rPr>
          <w:color w:val="auto"/>
        </w:rPr>
        <w:t xml:space="preserve">ote exceptions in </w:t>
      </w:r>
      <w:r w:rsidRPr="00E81DF0">
        <w:rPr>
          <w:color w:val="auto"/>
        </w:rPr>
        <w:t xml:space="preserve">the </w:t>
      </w:r>
      <w:r w:rsidR="000569A6" w:rsidRPr="00E81DF0">
        <w:rPr>
          <w:color w:val="auto"/>
        </w:rPr>
        <w:t xml:space="preserve">submitted proposal.  </w:t>
      </w:r>
    </w:p>
    <w:p w:rsidR="000569A6" w:rsidRPr="00E81DF0" w:rsidRDefault="00125717" w:rsidP="00691368">
      <w:pPr>
        <w:spacing w:after="0" w:line="240" w:lineRule="auto"/>
        <w:jc w:val="both"/>
        <w:rPr>
          <w:rFonts w:ascii="Times New Roman" w:eastAsia="Times New Roman" w:hAnsi="Times New Roman"/>
          <w:sz w:val="24"/>
          <w:szCs w:val="24"/>
        </w:rPr>
      </w:pPr>
      <w:r w:rsidRPr="00E81DF0">
        <w:rPr>
          <w:rFonts w:ascii="Arial" w:eastAsia="Times New Roman" w:hAnsi="Arial" w:cs="Arial"/>
          <w:color w:val="000000"/>
          <w:sz w:val="24"/>
          <w:szCs w:val="24"/>
        </w:rPr>
        <w:t> </w:t>
      </w:r>
    </w:p>
    <w:p w:rsidR="00B72D8C" w:rsidRPr="00691368" w:rsidRDefault="000569A6" w:rsidP="00691368">
      <w:pPr>
        <w:pStyle w:val="Default"/>
        <w:ind w:left="1360"/>
        <w:rPr>
          <w:b/>
          <w:color w:val="auto"/>
        </w:rPr>
      </w:pPr>
      <w:r w:rsidRPr="00E81DF0">
        <w:rPr>
          <w:b/>
          <w:color w:val="auto"/>
        </w:rPr>
        <w:t>Pricing Updates</w:t>
      </w:r>
    </w:p>
    <w:p w:rsidR="00FD30DB" w:rsidRDefault="000569A6" w:rsidP="001C61BF">
      <w:pPr>
        <w:pStyle w:val="Default"/>
        <w:ind w:left="1360"/>
        <w:rPr>
          <w:color w:val="auto"/>
        </w:rPr>
      </w:pPr>
      <w:r w:rsidRPr="00FD30DB">
        <w:rPr>
          <w:color w:val="auto"/>
        </w:rPr>
        <w:t xml:space="preserve">Awarded vendor will supply updated pricing </w:t>
      </w:r>
      <w:r w:rsidR="00FD30DB" w:rsidRPr="00FD30DB">
        <w:rPr>
          <w:color w:val="auto"/>
        </w:rPr>
        <w:t xml:space="preserve">monthly to </w:t>
      </w:r>
      <w:r w:rsidR="00691368">
        <w:rPr>
          <w:color w:val="auto"/>
        </w:rPr>
        <w:t>designee</w:t>
      </w:r>
      <w:r w:rsidR="00FD30DB" w:rsidRPr="00FD30DB">
        <w:rPr>
          <w:color w:val="auto"/>
        </w:rPr>
        <w:t xml:space="preserve"> two weeks prior to </w:t>
      </w:r>
      <w:r w:rsidR="00691368">
        <w:rPr>
          <w:color w:val="auto"/>
        </w:rPr>
        <w:t xml:space="preserve">the </w:t>
      </w:r>
      <w:r w:rsidR="00FD30DB" w:rsidRPr="00FD30DB">
        <w:rPr>
          <w:color w:val="auto"/>
        </w:rPr>
        <w:t xml:space="preserve">effective date.  </w:t>
      </w:r>
      <w:r w:rsidR="00691368">
        <w:rPr>
          <w:color w:val="auto"/>
        </w:rPr>
        <w:t xml:space="preserve">When applicable, the </w:t>
      </w:r>
      <w:r w:rsidR="00691368" w:rsidRPr="00691368">
        <w:rPr>
          <w:color w:val="auto"/>
        </w:rPr>
        <w:t xml:space="preserve">awarded vendor must provide pricing for both domestic and foreign produce. The district must determine that the use of foreign product is acceptable prior to </w:t>
      </w:r>
      <w:r w:rsidR="00B441BC" w:rsidRPr="00691368">
        <w:rPr>
          <w:color w:val="auto"/>
        </w:rPr>
        <w:t>delivery</w:t>
      </w:r>
      <w:r w:rsidR="001C61BF">
        <w:rPr>
          <w:color w:val="auto"/>
        </w:rPr>
        <w:t xml:space="preserve">. </w:t>
      </w:r>
      <w:r w:rsidR="00FD30DB" w:rsidRPr="00FD30DB">
        <w:rPr>
          <w:color w:val="auto"/>
        </w:rPr>
        <w:t xml:space="preserve">Pricing must be in workable document </w:t>
      </w:r>
      <w:r w:rsidR="001C61BF">
        <w:rPr>
          <w:color w:val="auto"/>
        </w:rPr>
        <w:t xml:space="preserve">and include </w:t>
      </w:r>
      <w:r w:rsidR="00691368">
        <w:rPr>
          <w:color w:val="auto"/>
        </w:rPr>
        <w:t>the</w:t>
      </w:r>
      <w:r w:rsidR="00FD30DB" w:rsidRPr="00FD30DB">
        <w:rPr>
          <w:color w:val="auto"/>
        </w:rPr>
        <w:t xml:space="preserve"> country of origin/production location. </w:t>
      </w:r>
    </w:p>
    <w:p w:rsidR="00CF0452" w:rsidRPr="00CF0452" w:rsidRDefault="00CF0452" w:rsidP="00691368">
      <w:pPr>
        <w:pStyle w:val="Default"/>
        <w:rPr>
          <w:color w:val="FF0000"/>
        </w:rPr>
      </w:pPr>
    </w:p>
    <w:p w:rsidR="00125717" w:rsidRPr="00125717" w:rsidRDefault="00125717" w:rsidP="00125717">
      <w:pPr>
        <w:spacing w:after="0" w:line="240" w:lineRule="auto"/>
        <w:jc w:val="both"/>
        <w:rPr>
          <w:rFonts w:ascii="Arial" w:hAnsi="Arial" w:cs="Arial"/>
          <w:b/>
          <w:sz w:val="24"/>
          <w:szCs w:val="24"/>
        </w:rPr>
      </w:pPr>
    </w:p>
    <w:p w:rsidR="00110408" w:rsidRDefault="00110408" w:rsidP="007D514E">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Special Services</w:t>
      </w:r>
    </w:p>
    <w:p w:rsidR="008D6214" w:rsidRPr="00772D18" w:rsidRDefault="008D6214" w:rsidP="00772D18">
      <w:pPr>
        <w:pStyle w:val="ListParagraph"/>
        <w:ind w:left="1350"/>
        <w:rPr>
          <w:rFonts w:ascii="Arial" w:hAnsi="Arial" w:cs="Arial"/>
          <w:sz w:val="28"/>
          <w:szCs w:val="24"/>
        </w:rPr>
      </w:pPr>
      <w:r w:rsidRPr="00C50CE4">
        <w:rPr>
          <w:rFonts w:ascii="Arial" w:hAnsi="Arial" w:cs="Arial"/>
          <w:sz w:val="24"/>
        </w:rPr>
        <w:t>Marketing support to assist department &amp; café’s in effective merchandising &amp; education of produce, meet the farmer, etc. will be requested. In addition, training for Nutrition &amp; Food Services Personnel in product handling and storage practices, etc. may be requested as needed. Provide tour of production facility, farm, etc. to Nutrition &amp; F</w:t>
      </w:r>
      <w:r>
        <w:rPr>
          <w:rFonts w:ascii="Arial" w:hAnsi="Arial" w:cs="Arial"/>
          <w:sz w:val="24"/>
        </w:rPr>
        <w:t>ood Services p</w:t>
      </w:r>
      <w:r w:rsidRPr="00C50CE4">
        <w:rPr>
          <w:rFonts w:ascii="Arial" w:hAnsi="Arial" w:cs="Arial"/>
          <w:sz w:val="24"/>
        </w:rPr>
        <w:t>ersonnel.</w:t>
      </w:r>
      <w:r w:rsidR="000E5E08">
        <w:rPr>
          <w:rFonts w:ascii="Arial" w:hAnsi="Arial" w:cs="Arial"/>
          <w:sz w:val="24"/>
          <w:szCs w:val="24"/>
        </w:rPr>
        <w:t xml:space="preserve"> </w:t>
      </w:r>
    </w:p>
    <w:p w:rsidR="008D6214" w:rsidRPr="00BD6C5B" w:rsidRDefault="009769F3" w:rsidP="008D6214">
      <w:pPr>
        <w:spacing w:after="0" w:line="240" w:lineRule="auto"/>
        <w:ind w:left="1350"/>
        <w:jc w:val="both"/>
        <w:rPr>
          <w:rFonts w:ascii="Arial" w:hAnsi="Arial" w:cs="Arial"/>
          <w:b/>
          <w:sz w:val="24"/>
          <w:szCs w:val="24"/>
        </w:rPr>
      </w:pPr>
      <w:r w:rsidRPr="00772D18">
        <w:rPr>
          <w:rFonts w:ascii="Arial" w:hAnsi="Arial" w:cs="Arial"/>
          <w:b/>
          <w:sz w:val="24"/>
          <w:szCs w:val="24"/>
        </w:rPr>
        <w:t>Community Supported Agriculture (</w:t>
      </w:r>
      <w:r w:rsidR="008D6214" w:rsidRPr="00772D18">
        <w:rPr>
          <w:rFonts w:ascii="Arial" w:hAnsi="Arial" w:cs="Arial"/>
          <w:b/>
          <w:sz w:val="24"/>
          <w:szCs w:val="24"/>
        </w:rPr>
        <w:t>CSA</w:t>
      </w:r>
      <w:r w:rsidRPr="00772D18">
        <w:rPr>
          <w:rFonts w:ascii="Arial" w:hAnsi="Arial" w:cs="Arial"/>
          <w:b/>
          <w:sz w:val="24"/>
          <w:szCs w:val="24"/>
        </w:rPr>
        <w:t>)</w:t>
      </w:r>
      <w:r w:rsidR="008D6214" w:rsidRPr="00772D18">
        <w:rPr>
          <w:rFonts w:ascii="Arial" w:hAnsi="Arial" w:cs="Arial"/>
          <w:b/>
          <w:sz w:val="24"/>
          <w:szCs w:val="24"/>
        </w:rPr>
        <w:t xml:space="preserve"> Boxes</w:t>
      </w:r>
    </w:p>
    <w:p w:rsidR="008D6214" w:rsidRPr="00494954" w:rsidRDefault="000E5E08" w:rsidP="00494954">
      <w:pPr>
        <w:spacing w:after="0" w:line="240" w:lineRule="auto"/>
        <w:ind w:left="1350"/>
        <w:jc w:val="both"/>
        <w:rPr>
          <w:rFonts w:ascii="Arial" w:hAnsi="Arial" w:cs="Arial"/>
          <w:sz w:val="24"/>
          <w:szCs w:val="24"/>
        </w:rPr>
      </w:pPr>
      <w:r>
        <w:rPr>
          <w:rFonts w:ascii="Arial" w:hAnsi="Arial" w:cs="Arial"/>
          <w:sz w:val="24"/>
          <w:szCs w:val="24"/>
        </w:rPr>
        <w:t>In celebration of food services e</w:t>
      </w:r>
      <w:r w:rsidR="008D6214">
        <w:rPr>
          <w:rFonts w:ascii="Arial" w:hAnsi="Arial" w:cs="Arial"/>
          <w:sz w:val="24"/>
          <w:szCs w:val="24"/>
        </w:rPr>
        <w:t>mployee appreciation week</w:t>
      </w:r>
      <w:r w:rsidR="00494954">
        <w:rPr>
          <w:rFonts w:ascii="Arial" w:hAnsi="Arial" w:cs="Arial"/>
          <w:sz w:val="24"/>
          <w:szCs w:val="24"/>
        </w:rPr>
        <w:t xml:space="preserve">, during </w:t>
      </w:r>
      <w:r>
        <w:rPr>
          <w:rFonts w:ascii="Arial" w:hAnsi="Arial" w:cs="Arial"/>
          <w:sz w:val="24"/>
          <w:szCs w:val="24"/>
        </w:rPr>
        <w:t>the month of October,</w:t>
      </w:r>
      <w:r w:rsidR="008D6214">
        <w:rPr>
          <w:rFonts w:ascii="Arial" w:hAnsi="Arial" w:cs="Arial"/>
          <w:sz w:val="24"/>
          <w:szCs w:val="24"/>
        </w:rPr>
        <w:t xml:space="preserve"> </w:t>
      </w:r>
      <w:r w:rsidR="00494954">
        <w:rPr>
          <w:rFonts w:ascii="Arial" w:hAnsi="Arial" w:cs="Arial"/>
          <w:sz w:val="24"/>
          <w:szCs w:val="24"/>
        </w:rPr>
        <w:t xml:space="preserve">the district would like to gift </w:t>
      </w:r>
      <w:r w:rsidR="008D6214" w:rsidRPr="00110408">
        <w:rPr>
          <w:rFonts w:ascii="Arial" w:hAnsi="Arial" w:cs="Arial"/>
          <w:sz w:val="24"/>
          <w:szCs w:val="24"/>
        </w:rPr>
        <w:t xml:space="preserve">CSA </w:t>
      </w:r>
      <w:r w:rsidR="008D6214" w:rsidRPr="00494954">
        <w:rPr>
          <w:rFonts w:ascii="Arial" w:hAnsi="Arial" w:cs="Arial"/>
          <w:sz w:val="24"/>
          <w:szCs w:val="24"/>
        </w:rPr>
        <w:t>boxes</w:t>
      </w:r>
      <w:r w:rsidR="00494954" w:rsidRPr="00494954">
        <w:rPr>
          <w:rFonts w:ascii="Arial" w:hAnsi="Arial" w:cs="Arial"/>
          <w:sz w:val="24"/>
          <w:szCs w:val="24"/>
        </w:rPr>
        <w:t xml:space="preserve"> for café staff</w:t>
      </w:r>
      <w:r w:rsidR="009769F3" w:rsidRPr="00494954">
        <w:rPr>
          <w:rFonts w:ascii="Arial" w:hAnsi="Arial" w:cs="Arial"/>
          <w:sz w:val="24"/>
          <w:szCs w:val="24"/>
        </w:rPr>
        <w:t xml:space="preserve">. </w:t>
      </w:r>
      <w:r w:rsidR="00494954">
        <w:rPr>
          <w:rFonts w:ascii="Arial" w:hAnsi="Arial" w:cs="Arial"/>
          <w:sz w:val="24"/>
          <w:szCs w:val="24"/>
        </w:rPr>
        <w:t xml:space="preserve"> See Attachment A for estimated quantities.  The district will issue a separate purchase order to awarded vendor.  CSA boxes are to be delivered during the week of food services employee appreciation week. </w:t>
      </w:r>
      <w:r w:rsidR="009769F3" w:rsidRPr="00494954">
        <w:rPr>
          <w:rFonts w:ascii="Arial" w:hAnsi="Arial" w:cs="Arial"/>
          <w:sz w:val="24"/>
          <w:szCs w:val="24"/>
        </w:rPr>
        <w:t xml:space="preserve"> </w:t>
      </w:r>
    </w:p>
    <w:p w:rsidR="008D6214" w:rsidRDefault="008D6214" w:rsidP="008D6214">
      <w:pPr>
        <w:spacing w:after="0" w:line="240" w:lineRule="auto"/>
        <w:ind w:left="1350"/>
        <w:jc w:val="both"/>
        <w:rPr>
          <w:rFonts w:ascii="Arial" w:hAnsi="Arial" w:cs="Arial"/>
          <w:sz w:val="24"/>
          <w:szCs w:val="24"/>
        </w:rPr>
      </w:pPr>
    </w:p>
    <w:p w:rsidR="000A5036" w:rsidRDefault="000A5036" w:rsidP="008D6214">
      <w:pPr>
        <w:spacing w:after="0" w:line="240" w:lineRule="auto"/>
        <w:ind w:left="1350"/>
        <w:jc w:val="both"/>
        <w:rPr>
          <w:rFonts w:ascii="Arial" w:hAnsi="Arial" w:cs="Arial"/>
          <w:sz w:val="24"/>
          <w:szCs w:val="24"/>
        </w:rPr>
      </w:pPr>
    </w:p>
    <w:p w:rsidR="008D6214" w:rsidRPr="00BD6C5B" w:rsidRDefault="008D6214" w:rsidP="008D6214">
      <w:pPr>
        <w:spacing w:after="0" w:line="240" w:lineRule="auto"/>
        <w:ind w:left="1350"/>
        <w:jc w:val="both"/>
        <w:rPr>
          <w:rFonts w:ascii="Arial" w:hAnsi="Arial" w:cs="Arial"/>
          <w:b/>
          <w:sz w:val="24"/>
          <w:szCs w:val="24"/>
        </w:rPr>
      </w:pPr>
      <w:r w:rsidRPr="00BD6C5B">
        <w:rPr>
          <w:rFonts w:ascii="Arial" w:hAnsi="Arial" w:cs="Arial"/>
          <w:b/>
          <w:sz w:val="24"/>
          <w:szCs w:val="24"/>
        </w:rPr>
        <w:t xml:space="preserve">Sampling </w:t>
      </w:r>
    </w:p>
    <w:p w:rsidR="008D6214" w:rsidRDefault="00494954" w:rsidP="008D6214">
      <w:pPr>
        <w:spacing w:after="0" w:line="240" w:lineRule="auto"/>
        <w:ind w:left="1350"/>
        <w:jc w:val="both"/>
        <w:rPr>
          <w:rFonts w:ascii="Arial" w:hAnsi="Arial" w:cs="Arial"/>
          <w:sz w:val="24"/>
          <w:szCs w:val="24"/>
        </w:rPr>
      </w:pPr>
      <w:r>
        <w:rPr>
          <w:rFonts w:ascii="Arial" w:hAnsi="Arial" w:cs="Arial"/>
          <w:sz w:val="24"/>
          <w:szCs w:val="24"/>
        </w:rPr>
        <w:t>Throughout the school year t</w:t>
      </w:r>
      <w:r w:rsidR="008D6214">
        <w:rPr>
          <w:rFonts w:ascii="Arial" w:hAnsi="Arial" w:cs="Arial"/>
          <w:sz w:val="24"/>
          <w:szCs w:val="24"/>
        </w:rPr>
        <w:t xml:space="preserve">he district will </w:t>
      </w:r>
      <w:r>
        <w:rPr>
          <w:rFonts w:ascii="Arial" w:hAnsi="Arial" w:cs="Arial"/>
          <w:sz w:val="24"/>
          <w:szCs w:val="24"/>
        </w:rPr>
        <w:t>hold two fresh produce samplings at all cafes for student nutrition education. The produce sampled will be an item not currently on the menu.  It is preferred that the p</w:t>
      </w:r>
      <w:r w:rsidR="008D6214">
        <w:rPr>
          <w:rFonts w:ascii="Arial" w:hAnsi="Arial" w:cs="Arial"/>
          <w:sz w:val="24"/>
          <w:szCs w:val="24"/>
        </w:rPr>
        <w:t xml:space="preserve">roduce </w:t>
      </w:r>
      <w:r>
        <w:rPr>
          <w:rFonts w:ascii="Arial" w:hAnsi="Arial" w:cs="Arial"/>
          <w:sz w:val="24"/>
          <w:szCs w:val="24"/>
        </w:rPr>
        <w:t xml:space="preserve">is </w:t>
      </w:r>
      <w:r w:rsidR="008D6214">
        <w:rPr>
          <w:rFonts w:ascii="Arial" w:hAnsi="Arial" w:cs="Arial"/>
          <w:sz w:val="24"/>
          <w:szCs w:val="24"/>
        </w:rPr>
        <w:t>harvested within 500 miles of Austin ISD</w:t>
      </w:r>
      <w:r>
        <w:rPr>
          <w:rFonts w:ascii="Arial" w:hAnsi="Arial" w:cs="Arial"/>
          <w:sz w:val="24"/>
          <w:szCs w:val="24"/>
        </w:rPr>
        <w:t xml:space="preserve">, </w:t>
      </w:r>
      <w:r w:rsidR="008D6214">
        <w:rPr>
          <w:rFonts w:ascii="Arial" w:hAnsi="Arial" w:cs="Arial"/>
          <w:sz w:val="24"/>
          <w:szCs w:val="24"/>
        </w:rPr>
        <w:t xml:space="preserve">seasonal, </w:t>
      </w:r>
      <w:r>
        <w:rPr>
          <w:rFonts w:ascii="Arial" w:hAnsi="Arial" w:cs="Arial"/>
          <w:sz w:val="24"/>
          <w:szCs w:val="24"/>
        </w:rPr>
        <w:t xml:space="preserve">and </w:t>
      </w:r>
      <w:r w:rsidR="008D6214">
        <w:rPr>
          <w:rFonts w:ascii="Arial" w:hAnsi="Arial" w:cs="Arial"/>
          <w:sz w:val="24"/>
          <w:szCs w:val="24"/>
        </w:rPr>
        <w:t xml:space="preserve">certified organic. </w:t>
      </w:r>
    </w:p>
    <w:p w:rsidR="008D6214" w:rsidRDefault="008D6214" w:rsidP="008D6214">
      <w:pPr>
        <w:spacing w:after="0" w:line="240" w:lineRule="auto"/>
        <w:ind w:left="1350"/>
        <w:jc w:val="both"/>
        <w:rPr>
          <w:rFonts w:ascii="Arial" w:hAnsi="Arial" w:cs="Arial"/>
          <w:sz w:val="24"/>
          <w:szCs w:val="24"/>
        </w:rPr>
      </w:pPr>
    </w:p>
    <w:p w:rsidR="008D6214" w:rsidRPr="00494954" w:rsidRDefault="00494954" w:rsidP="008D6214">
      <w:pPr>
        <w:spacing w:after="0" w:line="240" w:lineRule="auto"/>
        <w:ind w:left="1350"/>
        <w:jc w:val="both"/>
        <w:rPr>
          <w:rFonts w:ascii="Arial" w:hAnsi="Arial" w:cs="Arial"/>
          <w:sz w:val="24"/>
          <w:szCs w:val="24"/>
        </w:rPr>
      </w:pPr>
      <w:r w:rsidRPr="00494954">
        <w:rPr>
          <w:rFonts w:ascii="Arial" w:hAnsi="Arial" w:cs="Arial"/>
          <w:sz w:val="24"/>
          <w:szCs w:val="24"/>
        </w:rPr>
        <w:t xml:space="preserve">Samplings will occur once during the month of October and once in the month of April.  </w:t>
      </w:r>
      <w:r w:rsidR="008D6214" w:rsidRPr="00494954">
        <w:rPr>
          <w:rFonts w:ascii="Arial" w:hAnsi="Arial" w:cs="Arial"/>
          <w:sz w:val="24"/>
          <w:szCs w:val="24"/>
        </w:rPr>
        <w:t xml:space="preserve">Please provide a list of unique produce options such as fennel or </w:t>
      </w:r>
      <w:proofErr w:type="spellStart"/>
      <w:r w:rsidR="008D6214" w:rsidRPr="00494954">
        <w:rPr>
          <w:rFonts w:ascii="Arial" w:hAnsi="Arial" w:cs="Arial"/>
          <w:sz w:val="24"/>
          <w:szCs w:val="24"/>
        </w:rPr>
        <w:t>shishito</w:t>
      </w:r>
      <w:proofErr w:type="spellEnd"/>
      <w:r w:rsidR="008D6214" w:rsidRPr="00494954">
        <w:rPr>
          <w:rFonts w:ascii="Arial" w:hAnsi="Arial" w:cs="Arial"/>
          <w:sz w:val="24"/>
          <w:szCs w:val="24"/>
        </w:rPr>
        <w:t xml:space="preserve"> peppers that are avai</w:t>
      </w:r>
      <w:r w:rsidRPr="00494954">
        <w:rPr>
          <w:rFonts w:ascii="Arial" w:hAnsi="Arial" w:cs="Arial"/>
          <w:sz w:val="24"/>
          <w:szCs w:val="24"/>
        </w:rPr>
        <w:t xml:space="preserve">lable in quantities of </w:t>
      </w:r>
      <w:proofErr w:type="gramStart"/>
      <w:r w:rsidRPr="00494954">
        <w:rPr>
          <w:rFonts w:ascii="Arial" w:hAnsi="Arial" w:cs="Arial"/>
          <w:sz w:val="24"/>
          <w:szCs w:val="24"/>
        </w:rPr>
        <w:t>4000-2 ounce</w:t>
      </w:r>
      <w:proofErr w:type="gramEnd"/>
      <w:r w:rsidR="008D6214" w:rsidRPr="00494954">
        <w:rPr>
          <w:rFonts w:ascii="Arial" w:hAnsi="Arial" w:cs="Arial"/>
          <w:sz w:val="24"/>
          <w:szCs w:val="24"/>
        </w:rPr>
        <w:t xml:space="preserve"> servings</w:t>
      </w:r>
      <w:r w:rsidRPr="00494954">
        <w:rPr>
          <w:rFonts w:ascii="Arial" w:hAnsi="Arial" w:cs="Arial"/>
          <w:sz w:val="24"/>
          <w:szCs w:val="24"/>
        </w:rPr>
        <w:t xml:space="preserve"> during these months</w:t>
      </w:r>
      <w:r w:rsidR="008D6214" w:rsidRPr="00494954">
        <w:rPr>
          <w:rFonts w:ascii="Arial" w:hAnsi="Arial" w:cs="Arial"/>
          <w:sz w:val="24"/>
          <w:szCs w:val="24"/>
        </w:rPr>
        <w:t xml:space="preserve">.  It is preferred that the produced offered in the sampling is harvested 500 mi of AISD and certified organic.  We will request pricing a </w:t>
      </w:r>
      <w:r w:rsidRPr="00494954">
        <w:rPr>
          <w:rFonts w:ascii="Arial" w:hAnsi="Arial" w:cs="Arial"/>
          <w:sz w:val="24"/>
          <w:szCs w:val="24"/>
        </w:rPr>
        <w:t>minimum</w:t>
      </w:r>
      <w:r w:rsidR="008D6214" w:rsidRPr="00494954">
        <w:rPr>
          <w:rFonts w:ascii="Arial" w:hAnsi="Arial" w:cs="Arial"/>
          <w:sz w:val="24"/>
          <w:szCs w:val="24"/>
        </w:rPr>
        <w:t xml:space="preserve"> 6 weeks prior to the sam</w:t>
      </w:r>
      <w:r w:rsidRPr="00494954">
        <w:rPr>
          <w:rFonts w:ascii="Arial" w:hAnsi="Arial" w:cs="Arial"/>
          <w:sz w:val="24"/>
          <w:szCs w:val="24"/>
        </w:rPr>
        <w:t>p</w:t>
      </w:r>
      <w:r w:rsidR="008D6214" w:rsidRPr="00494954">
        <w:rPr>
          <w:rFonts w:ascii="Arial" w:hAnsi="Arial" w:cs="Arial"/>
          <w:sz w:val="24"/>
          <w:szCs w:val="24"/>
        </w:rPr>
        <w:t>ling</w:t>
      </w:r>
      <w:r>
        <w:rPr>
          <w:rFonts w:ascii="Arial" w:hAnsi="Arial" w:cs="Arial"/>
          <w:sz w:val="24"/>
          <w:szCs w:val="24"/>
        </w:rPr>
        <w:t>.</w:t>
      </w:r>
    </w:p>
    <w:p w:rsidR="008D6214" w:rsidRDefault="008D6214" w:rsidP="00772D18">
      <w:pPr>
        <w:spacing w:after="0" w:line="240" w:lineRule="auto"/>
        <w:jc w:val="both"/>
        <w:rPr>
          <w:rFonts w:ascii="Arial" w:hAnsi="Arial" w:cs="Arial"/>
          <w:sz w:val="24"/>
          <w:szCs w:val="24"/>
        </w:rPr>
      </w:pPr>
    </w:p>
    <w:p w:rsidR="008D6214" w:rsidRPr="00BD6C5B" w:rsidRDefault="008D6214" w:rsidP="008D6214">
      <w:pPr>
        <w:spacing w:after="0" w:line="240" w:lineRule="auto"/>
        <w:ind w:left="1350"/>
        <w:jc w:val="both"/>
        <w:rPr>
          <w:rFonts w:ascii="Arial" w:hAnsi="Arial" w:cs="Arial"/>
          <w:b/>
          <w:sz w:val="24"/>
          <w:szCs w:val="24"/>
        </w:rPr>
      </w:pPr>
      <w:r w:rsidRPr="00BD6C5B">
        <w:rPr>
          <w:rFonts w:ascii="Arial" w:hAnsi="Arial" w:cs="Arial"/>
          <w:b/>
          <w:sz w:val="24"/>
          <w:szCs w:val="24"/>
        </w:rPr>
        <w:t>Fresh Fruit &amp; Vegetable Program</w:t>
      </w:r>
    </w:p>
    <w:p w:rsidR="008D6214" w:rsidRDefault="008D6214" w:rsidP="008D6214">
      <w:pPr>
        <w:spacing w:after="0" w:line="240" w:lineRule="auto"/>
        <w:ind w:left="1350"/>
        <w:jc w:val="both"/>
        <w:rPr>
          <w:rFonts w:ascii="Arial" w:hAnsi="Arial" w:cs="Arial"/>
          <w:sz w:val="24"/>
          <w:szCs w:val="24"/>
        </w:rPr>
      </w:pPr>
      <w:r>
        <w:rPr>
          <w:rFonts w:ascii="Arial" w:hAnsi="Arial" w:cs="Arial"/>
          <w:sz w:val="24"/>
          <w:szCs w:val="24"/>
        </w:rPr>
        <w:t>The Texas Department of Agriculture selects a few sites to participate in the Fresh Fruit and Ve</w:t>
      </w:r>
      <w:r w:rsidR="000E1B61">
        <w:rPr>
          <w:rFonts w:ascii="Arial" w:hAnsi="Arial" w:cs="Arial"/>
          <w:sz w:val="24"/>
          <w:szCs w:val="24"/>
        </w:rPr>
        <w:t xml:space="preserve">getable program. If sites are selected to participate in the program, the district </w:t>
      </w:r>
      <w:r>
        <w:rPr>
          <w:rFonts w:ascii="Arial" w:hAnsi="Arial" w:cs="Arial"/>
          <w:sz w:val="24"/>
          <w:szCs w:val="24"/>
        </w:rPr>
        <w:t>would like non-traditiona</w:t>
      </w:r>
      <w:r w:rsidR="000E1B61">
        <w:rPr>
          <w:rFonts w:ascii="Arial" w:hAnsi="Arial" w:cs="Arial"/>
          <w:sz w:val="24"/>
          <w:szCs w:val="24"/>
        </w:rPr>
        <w:t xml:space="preserve">l fruit and vegetable options. </w:t>
      </w:r>
      <w:r>
        <w:rPr>
          <w:rFonts w:ascii="Arial" w:hAnsi="Arial" w:cs="Arial"/>
          <w:sz w:val="24"/>
          <w:szCs w:val="24"/>
        </w:rPr>
        <w:t>Th</w:t>
      </w:r>
      <w:r w:rsidR="000E1B61">
        <w:rPr>
          <w:rFonts w:ascii="Arial" w:hAnsi="Arial" w:cs="Arial"/>
          <w:sz w:val="24"/>
          <w:szCs w:val="24"/>
        </w:rPr>
        <w:t xml:space="preserve">e awarded vendor must be able to deliver to each site participating in </w:t>
      </w:r>
      <w:r>
        <w:rPr>
          <w:rFonts w:ascii="Arial" w:hAnsi="Arial" w:cs="Arial"/>
          <w:sz w:val="24"/>
          <w:szCs w:val="24"/>
        </w:rPr>
        <w:t>the prog</w:t>
      </w:r>
      <w:r w:rsidR="000E1B61">
        <w:rPr>
          <w:rFonts w:ascii="Arial" w:hAnsi="Arial" w:cs="Arial"/>
          <w:sz w:val="24"/>
          <w:szCs w:val="24"/>
        </w:rPr>
        <w:t xml:space="preserve">ram one to two times per week. See </w:t>
      </w:r>
      <w:r w:rsidR="002C40AA" w:rsidRPr="002C40AA">
        <w:rPr>
          <w:rFonts w:ascii="Arial" w:hAnsi="Arial" w:cs="Arial"/>
          <w:sz w:val="24"/>
          <w:szCs w:val="24"/>
        </w:rPr>
        <w:t>Attachment I</w:t>
      </w:r>
      <w:r w:rsidR="000E1B61">
        <w:rPr>
          <w:rFonts w:ascii="Arial" w:hAnsi="Arial" w:cs="Arial"/>
          <w:sz w:val="24"/>
          <w:szCs w:val="24"/>
        </w:rPr>
        <w:t xml:space="preserve"> for past produce offerings.</w:t>
      </w:r>
      <w:r>
        <w:rPr>
          <w:rFonts w:ascii="Arial" w:hAnsi="Arial" w:cs="Arial"/>
          <w:sz w:val="24"/>
          <w:szCs w:val="24"/>
        </w:rPr>
        <w:t xml:space="preserve"> </w:t>
      </w:r>
    </w:p>
    <w:p w:rsidR="00276300" w:rsidRDefault="00276300" w:rsidP="00110408">
      <w:pPr>
        <w:spacing w:after="0" w:line="240" w:lineRule="auto"/>
        <w:ind w:left="1350"/>
        <w:jc w:val="both"/>
        <w:rPr>
          <w:rFonts w:ascii="Arial" w:hAnsi="Arial" w:cs="Arial"/>
          <w:sz w:val="24"/>
          <w:szCs w:val="24"/>
        </w:rPr>
      </w:pPr>
    </w:p>
    <w:p w:rsidR="00772D18" w:rsidRDefault="00772D18" w:rsidP="00772D18">
      <w:pPr>
        <w:spacing w:after="0" w:line="240" w:lineRule="auto"/>
        <w:ind w:left="1350"/>
        <w:jc w:val="both"/>
        <w:rPr>
          <w:rFonts w:ascii="Arial" w:hAnsi="Arial" w:cs="Arial"/>
          <w:b/>
          <w:sz w:val="24"/>
          <w:szCs w:val="24"/>
        </w:rPr>
      </w:pPr>
      <w:r w:rsidRPr="00430B63">
        <w:rPr>
          <w:rFonts w:ascii="Arial" w:hAnsi="Arial" w:cs="Arial"/>
          <w:b/>
          <w:sz w:val="24"/>
          <w:szCs w:val="24"/>
        </w:rPr>
        <w:t>Packaging</w:t>
      </w:r>
    </w:p>
    <w:p w:rsidR="00772D18" w:rsidRDefault="00772D18" w:rsidP="00772D18">
      <w:pPr>
        <w:spacing w:after="0" w:line="240" w:lineRule="auto"/>
        <w:ind w:left="1350"/>
        <w:jc w:val="both"/>
        <w:rPr>
          <w:rFonts w:ascii="Arial" w:hAnsi="Arial" w:cs="Arial"/>
          <w:sz w:val="24"/>
          <w:szCs w:val="24"/>
        </w:rPr>
      </w:pPr>
      <w:r>
        <w:rPr>
          <w:rFonts w:ascii="Arial" w:hAnsi="Arial" w:cs="Arial"/>
          <w:sz w:val="24"/>
          <w:szCs w:val="24"/>
        </w:rPr>
        <w:t>The district would like deliveries to be</w:t>
      </w:r>
      <w:r w:rsidR="000E1B61">
        <w:rPr>
          <w:rFonts w:ascii="Arial" w:hAnsi="Arial" w:cs="Arial"/>
          <w:sz w:val="24"/>
          <w:szCs w:val="24"/>
        </w:rPr>
        <w:t xml:space="preserve"> made</w:t>
      </w:r>
      <w:r>
        <w:rPr>
          <w:rFonts w:ascii="Arial" w:hAnsi="Arial" w:cs="Arial"/>
          <w:sz w:val="24"/>
          <w:szCs w:val="24"/>
        </w:rPr>
        <w:t xml:space="preserve"> in reusable transport packaging that is deemed food safe</w:t>
      </w:r>
      <w:r w:rsidR="000E1B61">
        <w:rPr>
          <w:rFonts w:ascii="Arial" w:hAnsi="Arial" w:cs="Arial"/>
          <w:sz w:val="24"/>
          <w:szCs w:val="24"/>
        </w:rPr>
        <w:t>.</w:t>
      </w:r>
    </w:p>
    <w:p w:rsidR="00E81DF0" w:rsidRDefault="00E81DF0" w:rsidP="00110408">
      <w:pPr>
        <w:spacing w:after="0" w:line="240" w:lineRule="auto"/>
        <w:ind w:left="1350"/>
        <w:jc w:val="both"/>
        <w:rPr>
          <w:rFonts w:ascii="Arial" w:hAnsi="Arial" w:cs="Arial"/>
          <w:b/>
          <w:color w:val="4F81BD" w:themeColor="accent1"/>
          <w:sz w:val="24"/>
          <w:szCs w:val="24"/>
        </w:rPr>
      </w:pPr>
    </w:p>
    <w:p w:rsidR="00E81DF0" w:rsidRDefault="00E81DF0" w:rsidP="00110408">
      <w:pPr>
        <w:spacing w:after="0" w:line="240" w:lineRule="auto"/>
        <w:ind w:left="1350"/>
        <w:jc w:val="both"/>
        <w:rPr>
          <w:rFonts w:ascii="Arial" w:hAnsi="Arial" w:cs="Arial"/>
          <w:b/>
          <w:sz w:val="24"/>
          <w:szCs w:val="24"/>
        </w:rPr>
      </w:pPr>
      <w:r w:rsidRPr="00E81DF0">
        <w:rPr>
          <w:rFonts w:ascii="Arial" w:hAnsi="Arial" w:cs="Arial"/>
          <w:b/>
          <w:sz w:val="24"/>
          <w:szCs w:val="24"/>
        </w:rPr>
        <w:t xml:space="preserve">Vendor </w:t>
      </w:r>
      <w:r w:rsidR="004E37C6" w:rsidRPr="00E81DF0">
        <w:rPr>
          <w:rFonts w:ascii="Arial" w:hAnsi="Arial" w:cs="Arial"/>
          <w:b/>
          <w:sz w:val="24"/>
          <w:szCs w:val="24"/>
        </w:rPr>
        <w:t>Promo</w:t>
      </w:r>
      <w:r w:rsidRPr="00E81DF0">
        <w:rPr>
          <w:rFonts w:ascii="Arial" w:hAnsi="Arial" w:cs="Arial"/>
          <w:b/>
          <w:sz w:val="24"/>
          <w:szCs w:val="24"/>
        </w:rPr>
        <w:t>s</w:t>
      </w:r>
    </w:p>
    <w:p w:rsidR="00E81DF0" w:rsidRPr="00E81DF0" w:rsidRDefault="00E81DF0" w:rsidP="00110408">
      <w:pPr>
        <w:spacing w:after="0" w:line="240" w:lineRule="auto"/>
        <w:ind w:left="1350"/>
        <w:jc w:val="both"/>
        <w:rPr>
          <w:rFonts w:ascii="Arial" w:hAnsi="Arial" w:cs="Arial"/>
          <w:sz w:val="24"/>
          <w:szCs w:val="24"/>
        </w:rPr>
      </w:pPr>
      <w:r w:rsidRPr="00E81DF0">
        <w:rPr>
          <w:rFonts w:ascii="Arial" w:hAnsi="Arial" w:cs="Arial"/>
          <w:sz w:val="24"/>
          <w:szCs w:val="24"/>
        </w:rPr>
        <w:t xml:space="preserve">Identify any special promotional offerings in proposal. </w:t>
      </w:r>
    </w:p>
    <w:p w:rsidR="004E37C6" w:rsidRDefault="004E37C6" w:rsidP="00110408">
      <w:pPr>
        <w:spacing w:after="0" w:line="240" w:lineRule="auto"/>
        <w:ind w:left="1350"/>
        <w:jc w:val="both"/>
        <w:rPr>
          <w:rFonts w:ascii="Arial" w:hAnsi="Arial" w:cs="Arial"/>
          <w:sz w:val="24"/>
          <w:szCs w:val="24"/>
        </w:rPr>
      </w:pPr>
    </w:p>
    <w:p w:rsidR="001A51DF" w:rsidRDefault="001A51DF" w:rsidP="00110408">
      <w:pPr>
        <w:spacing w:after="0" w:line="240" w:lineRule="auto"/>
        <w:ind w:left="1350"/>
        <w:jc w:val="both"/>
        <w:rPr>
          <w:rFonts w:ascii="Arial" w:hAnsi="Arial" w:cs="Arial"/>
          <w:b/>
          <w:sz w:val="24"/>
          <w:szCs w:val="24"/>
        </w:rPr>
      </w:pPr>
      <w:r w:rsidRPr="001A51DF">
        <w:rPr>
          <w:rFonts w:ascii="Arial" w:hAnsi="Arial" w:cs="Arial"/>
          <w:b/>
          <w:sz w:val="24"/>
          <w:szCs w:val="24"/>
        </w:rPr>
        <w:t>Reporting</w:t>
      </w:r>
    </w:p>
    <w:p w:rsidR="001A51DF" w:rsidRDefault="001A51DF" w:rsidP="001A51DF">
      <w:pPr>
        <w:spacing w:after="0" w:line="240" w:lineRule="auto"/>
        <w:ind w:left="1350"/>
        <w:jc w:val="both"/>
        <w:rPr>
          <w:rFonts w:ascii="Arial" w:hAnsi="Arial" w:cs="Arial"/>
          <w:sz w:val="24"/>
          <w:szCs w:val="24"/>
        </w:rPr>
      </w:pPr>
      <w:r>
        <w:rPr>
          <w:rFonts w:ascii="Arial" w:hAnsi="Arial" w:cs="Arial"/>
          <w:sz w:val="24"/>
          <w:szCs w:val="24"/>
        </w:rPr>
        <w:t>The district will request reports during the timeline listed below</w:t>
      </w:r>
      <w:r w:rsidR="00772D18">
        <w:rPr>
          <w:rFonts w:ascii="Arial" w:hAnsi="Arial" w:cs="Arial"/>
          <w:sz w:val="24"/>
          <w:szCs w:val="24"/>
        </w:rPr>
        <w:t>, the report must indicate</w:t>
      </w:r>
      <w:r>
        <w:rPr>
          <w:rFonts w:ascii="Arial" w:hAnsi="Arial" w:cs="Arial"/>
          <w:sz w:val="24"/>
          <w:szCs w:val="24"/>
        </w:rPr>
        <w:t xml:space="preserve"> purchased velocities</w:t>
      </w:r>
      <w:r w:rsidR="00772D18">
        <w:rPr>
          <w:rFonts w:ascii="Arial" w:hAnsi="Arial" w:cs="Arial"/>
          <w:sz w:val="24"/>
          <w:szCs w:val="24"/>
        </w:rPr>
        <w:t xml:space="preserve"> and</w:t>
      </w:r>
      <w:r>
        <w:rPr>
          <w:rFonts w:ascii="Arial" w:hAnsi="Arial" w:cs="Arial"/>
          <w:sz w:val="24"/>
          <w:szCs w:val="24"/>
        </w:rPr>
        <w:t xml:space="preserve"> production location</w:t>
      </w:r>
      <w:r w:rsidR="00772D18">
        <w:rPr>
          <w:rFonts w:ascii="Arial" w:hAnsi="Arial" w:cs="Arial"/>
          <w:sz w:val="24"/>
          <w:szCs w:val="24"/>
        </w:rPr>
        <w:t>/farm location</w:t>
      </w:r>
      <w:r>
        <w:rPr>
          <w:rFonts w:ascii="Arial" w:hAnsi="Arial" w:cs="Arial"/>
          <w:sz w:val="24"/>
          <w:szCs w:val="24"/>
        </w:rPr>
        <w:t xml:space="preserve">.  Detailed </w:t>
      </w:r>
      <w:r w:rsidRPr="001A51DF">
        <w:rPr>
          <w:rFonts w:ascii="Arial" w:hAnsi="Arial" w:cs="Arial"/>
          <w:sz w:val="24"/>
          <w:szCs w:val="24"/>
        </w:rPr>
        <w:t>Velocity Reports are due within 10 business day of the Velocity Report ending date.</w:t>
      </w:r>
    </w:p>
    <w:p w:rsidR="001A51DF" w:rsidRDefault="001A51DF" w:rsidP="001A51DF">
      <w:pPr>
        <w:pStyle w:val="ListParagraph"/>
        <w:numPr>
          <w:ilvl w:val="1"/>
          <w:numId w:val="7"/>
        </w:numPr>
        <w:spacing w:after="0" w:line="240" w:lineRule="auto"/>
        <w:jc w:val="both"/>
        <w:rPr>
          <w:rFonts w:ascii="Arial" w:hAnsi="Arial" w:cs="Arial"/>
          <w:sz w:val="24"/>
          <w:szCs w:val="24"/>
        </w:rPr>
      </w:pPr>
      <w:r>
        <w:rPr>
          <w:rFonts w:ascii="Arial" w:hAnsi="Arial" w:cs="Arial"/>
          <w:sz w:val="24"/>
          <w:szCs w:val="24"/>
        </w:rPr>
        <w:t>July 1, 2020 – December 31, 2020</w:t>
      </w:r>
    </w:p>
    <w:p w:rsidR="001A51DF" w:rsidRPr="001A51DF" w:rsidRDefault="001A51DF" w:rsidP="001A51DF">
      <w:pPr>
        <w:pStyle w:val="ListParagraph"/>
        <w:numPr>
          <w:ilvl w:val="1"/>
          <w:numId w:val="7"/>
        </w:numPr>
        <w:spacing w:after="0" w:line="240" w:lineRule="auto"/>
        <w:jc w:val="both"/>
        <w:rPr>
          <w:rFonts w:ascii="Arial" w:hAnsi="Arial" w:cs="Arial"/>
          <w:sz w:val="24"/>
          <w:szCs w:val="24"/>
        </w:rPr>
      </w:pPr>
      <w:r>
        <w:rPr>
          <w:rFonts w:ascii="Arial" w:hAnsi="Arial" w:cs="Arial"/>
          <w:sz w:val="24"/>
          <w:szCs w:val="24"/>
        </w:rPr>
        <w:t>January 1, 2021 – June 30, 2021</w:t>
      </w:r>
    </w:p>
    <w:p w:rsidR="00276300" w:rsidRPr="00110408" w:rsidRDefault="00276300" w:rsidP="00110408">
      <w:pPr>
        <w:spacing w:after="0" w:line="240" w:lineRule="auto"/>
        <w:ind w:left="1350"/>
        <w:jc w:val="both"/>
        <w:rPr>
          <w:rFonts w:ascii="Arial" w:hAnsi="Arial" w:cs="Arial"/>
          <w:sz w:val="24"/>
          <w:szCs w:val="24"/>
        </w:rPr>
      </w:pPr>
    </w:p>
    <w:p w:rsidR="00110408" w:rsidRPr="00110408" w:rsidRDefault="00110408" w:rsidP="00110408">
      <w:pPr>
        <w:spacing w:after="0" w:line="240" w:lineRule="auto"/>
        <w:jc w:val="both"/>
        <w:rPr>
          <w:rFonts w:ascii="Arial" w:hAnsi="Arial" w:cs="Arial"/>
          <w:b/>
          <w:sz w:val="24"/>
          <w:szCs w:val="24"/>
        </w:rPr>
      </w:pPr>
    </w:p>
    <w:p w:rsidR="00F43EC5" w:rsidRPr="00EB6333" w:rsidRDefault="00F43EC5" w:rsidP="00F43EC5">
      <w:pPr>
        <w:pStyle w:val="ListParagraph"/>
        <w:numPr>
          <w:ilvl w:val="0"/>
          <w:numId w:val="8"/>
        </w:numPr>
        <w:spacing w:after="0" w:line="240" w:lineRule="auto"/>
        <w:jc w:val="both"/>
        <w:rPr>
          <w:rFonts w:ascii="Arial" w:hAnsi="Arial" w:cs="Arial"/>
          <w:b/>
          <w:sz w:val="24"/>
          <w:szCs w:val="24"/>
        </w:rPr>
      </w:pPr>
      <w:r w:rsidRPr="00EB6333">
        <w:rPr>
          <w:rFonts w:ascii="Arial" w:hAnsi="Arial" w:cs="Arial"/>
          <w:b/>
          <w:sz w:val="24"/>
          <w:szCs w:val="24"/>
        </w:rPr>
        <w:t xml:space="preserve">Purchase Orders &amp; </w:t>
      </w:r>
      <w:r w:rsidRPr="009F5A9E">
        <w:rPr>
          <w:rFonts w:ascii="Arial" w:hAnsi="Arial" w:cs="Arial"/>
          <w:b/>
          <w:sz w:val="24"/>
          <w:szCs w:val="24"/>
        </w:rPr>
        <w:t>Invoices</w:t>
      </w:r>
    </w:p>
    <w:p w:rsidR="00F43EC5" w:rsidRPr="003237F3" w:rsidRDefault="00F43EC5" w:rsidP="00F43EC5">
      <w:pPr>
        <w:pStyle w:val="Default"/>
        <w:ind w:left="1350"/>
        <w:rPr>
          <w:color w:val="000000" w:themeColor="text1"/>
          <w:szCs w:val="22"/>
        </w:rPr>
      </w:pPr>
      <w:r w:rsidRPr="003237F3">
        <w:rPr>
          <w:color w:val="000000" w:themeColor="text1"/>
          <w:szCs w:val="22"/>
        </w:rPr>
        <w:t xml:space="preserve">A blanket (open-ended) purchase order will be issued from the District’s Food Services Procurement team for each location listed </w:t>
      </w:r>
      <w:r w:rsidRPr="004B5132">
        <w:rPr>
          <w:color w:val="000000" w:themeColor="text1"/>
          <w:szCs w:val="22"/>
        </w:rPr>
        <w:t xml:space="preserve">in Attachment </w:t>
      </w:r>
      <w:r w:rsidRPr="003237F3">
        <w:rPr>
          <w:color w:val="000000" w:themeColor="text1"/>
          <w:szCs w:val="22"/>
        </w:rPr>
        <w:t xml:space="preserve">B. </w:t>
      </w:r>
      <w:r>
        <w:rPr>
          <w:color w:val="000000" w:themeColor="text1"/>
          <w:szCs w:val="22"/>
        </w:rPr>
        <w:t xml:space="preserve"> The purchase order is an estimated dollar amount the district has budgeted.  The district will only submit payment for items received by café managers.  </w:t>
      </w:r>
      <w:r w:rsidRPr="003237F3">
        <w:rPr>
          <w:color w:val="000000" w:themeColor="text1"/>
          <w:szCs w:val="22"/>
        </w:rPr>
        <w:t xml:space="preserve"> </w:t>
      </w:r>
    </w:p>
    <w:p w:rsidR="00F43EC5" w:rsidRPr="00BD6C5B" w:rsidRDefault="00F43EC5" w:rsidP="00F43EC5">
      <w:pPr>
        <w:pStyle w:val="Default"/>
        <w:rPr>
          <w:color w:val="4F81BD" w:themeColor="accent1"/>
          <w:szCs w:val="22"/>
        </w:rPr>
      </w:pPr>
    </w:p>
    <w:p w:rsidR="00F43EC5" w:rsidRPr="00686528" w:rsidRDefault="00F43EC5" w:rsidP="00F43EC5">
      <w:pPr>
        <w:pStyle w:val="Default"/>
        <w:ind w:left="1350"/>
        <w:rPr>
          <w:color w:val="000000" w:themeColor="text1"/>
          <w:szCs w:val="22"/>
        </w:rPr>
      </w:pPr>
      <w:r w:rsidRPr="00686528">
        <w:rPr>
          <w:color w:val="000000" w:themeColor="text1"/>
          <w:szCs w:val="22"/>
        </w:rPr>
        <w:t>Invoices for items delivered and accepted shall be submitted by the vendor to the place of delivery and signed by the café manager receiving the merchandise</w:t>
      </w:r>
      <w:r w:rsidRPr="00945E0C">
        <w:rPr>
          <w:color w:val="auto"/>
          <w:szCs w:val="22"/>
        </w:rPr>
        <w:t xml:space="preserve">. </w:t>
      </w:r>
      <w:r w:rsidR="000B312A" w:rsidRPr="00945E0C">
        <w:rPr>
          <w:color w:val="auto"/>
          <w:szCs w:val="22"/>
        </w:rPr>
        <w:t>Awarded vendor shall submit a separate invoice/</w:t>
      </w:r>
      <w:r w:rsidRPr="00945E0C">
        <w:rPr>
          <w:color w:val="auto"/>
          <w:szCs w:val="22"/>
        </w:rPr>
        <w:t xml:space="preserve">statements </w:t>
      </w:r>
      <w:r w:rsidRPr="00686528">
        <w:rPr>
          <w:color w:val="000000" w:themeColor="text1"/>
          <w:szCs w:val="22"/>
        </w:rPr>
        <w:t xml:space="preserve">to be emailed or mailed to </w:t>
      </w:r>
      <w:hyperlink r:id="rId19" w:history="1">
        <w:r w:rsidRPr="00686528">
          <w:rPr>
            <w:rStyle w:val="Hyperlink"/>
            <w:color w:val="000000" w:themeColor="text1"/>
            <w:szCs w:val="22"/>
          </w:rPr>
          <w:t>foodservicesaccountspayable@austinisd.org</w:t>
        </w:r>
      </w:hyperlink>
      <w:r w:rsidRPr="00686528">
        <w:rPr>
          <w:color w:val="000000" w:themeColor="text1"/>
          <w:szCs w:val="22"/>
        </w:rPr>
        <w:t xml:space="preserve"> or Austin ISD, Nutrition &amp; Food Services, 3701 Woodbury Drive, Austin, TX 78704, at the end of each month.  </w:t>
      </w:r>
    </w:p>
    <w:p w:rsidR="00F43EC5" w:rsidRDefault="00F43EC5" w:rsidP="00F43EC5">
      <w:pPr>
        <w:pStyle w:val="Default"/>
        <w:ind w:left="1350"/>
        <w:rPr>
          <w:color w:val="4F81BD" w:themeColor="accent1"/>
          <w:szCs w:val="22"/>
        </w:rPr>
      </w:pPr>
    </w:p>
    <w:p w:rsidR="00F43EC5" w:rsidRPr="00686528" w:rsidRDefault="00F43EC5" w:rsidP="00F43EC5">
      <w:pPr>
        <w:pStyle w:val="Default"/>
        <w:ind w:left="1350"/>
        <w:rPr>
          <w:color w:val="000000" w:themeColor="text1"/>
        </w:rPr>
      </w:pPr>
      <w:r w:rsidRPr="00686528">
        <w:rPr>
          <w:color w:val="000000" w:themeColor="text1"/>
          <w:szCs w:val="22"/>
        </w:rPr>
        <w:t xml:space="preserve">Payment will be delayed if the awarded vendor does not email or mail a statement to the addresses listed two weeks after of the last day of the month. In order to receive payment in a timely manner, submit invoices to Food Services Accounts Payable team, at the time frame requested. Austin ISD reserves the right to withhold payment for incomplete orders or damaged products. </w:t>
      </w:r>
    </w:p>
    <w:p w:rsidR="00F43EC5" w:rsidRPr="00686528" w:rsidRDefault="00F43EC5" w:rsidP="00F43EC5">
      <w:pPr>
        <w:pStyle w:val="ListParagraph"/>
        <w:spacing w:after="0" w:line="240" w:lineRule="auto"/>
        <w:ind w:left="1350"/>
        <w:jc w:val="both"/>
        <w:rPr>
          <w:rFonts w:ascii="Arial" w:hAnsi="Arial" w:cs="Arial"/>
          <w:b/>
          <w:color w:val="000000" w:themeColor="text1"/>
          <w:sz w:val="24"/>
          <w:szCs w:val="24"/>
        </w:rPr>
      </w:pPr>
    </w:p>
    <w:p w:rsidR="00F43EC5" w:rsidRDefault="00F43EC5" w:rsidP="00F43EC5">
      <w:pPr>
        <w:pStyle w:val="Default"/>
        <w:ind w:left="1350"/>
        <w:rPr>
          <w:color w:val="000000" w:themeColor="text1"/>
          <w:szCs w:val="22"/>
        </w:rPr>
      </w:pPr>
      <w:r w:rsidRPr="00686528">
        <w:rPr>
          <w:color w:val="000000" w:themeColor="text1"/>
          <w:szCs w:val="22"/>
        </w:rPr>
        <w:t>Catering and Concession operations will be issued on a separate purchase order.  Statements for catering and concession operation must be submitted separate and should reference the purchase order number.</w:t>
      </w:r>
    </w:p>
    <w:p w:rsidR="000E0882" w:rsidRPr="00EB6333" w:rsidRDefault="000E0882" w:rsidP="000E0882">
      <w:pPr>
        <w:pStyle w:val="ListParagraph"/>
        <w:spacing w:after="0" w:line="240" w:lineRule="auto"/>
        <w:ind w:left="1800"/>
        <w:jc w:val="both"/>
        <w:rPr>
          <w:rFonts w:ascii="Arial" w:hAnsi="Arial" w:cs="Arial"/>
          <w:b/>
          <w:sz w:val="24"/>
          <w:szCs w:val="24"/>
        </w:rPr>
      </w:pPr>
    </w:p>
    <w:p w:rsidR="007D514E" w:rsidRDefault="007D514E" w:rsidP="007D514E">
      <w:pPr>
        <w:spacing w:after="0" w:line="240" w:lineRule="auto"/>
        <w:jc w:val="both"/>
        <w:rPr>
          <w:rFonts w:ascii="Arial" w:hAnsi="Arial" w:cs="Arial"/>
          <w:sz w:val="24"/>
          <w:szCs w:val="24"/>
        </w:rPr>
      </w:pPr>
    </w:p>
    <w:p w:rsidR="00F43EC5" w:rsidRDefault="00F43EC5" w:rsidP="00F43EC5">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Material Change</w:t>
      </w:r>
    </w:p>
    <w:p w:rsidR="00F43EC5" w:rsidRPr="001717AB" w:rsidRDefault="00F43EC5" w:rsidP="00F43EC5">
      <w:pPr>
        <w:pStyle w:val="ListParagraph"/>
        <w:spacing w:after="0" w:line="240" w:lineRule="auto"/>
        <w:ind w:left="1350"/>
        <w:jc w:val="both"/>
        <w:rPr>
          <w:rFonts w:ascii="Arial" w:hAnsi="Arial" w:cs="Arial"/>
          <w:b/>
          <w:sz w:val="24"/>
          <w:szCs w:val="24"/>
        </w:rPr>
      </w:pPr>
      <w:r w:rsidRPr="001717AB">
        <w:rPr>
          <w:rFonts w:ascii="Arial" w:hAnsi="Arial" w:cs="Arial"/>
          <w:sz w:val="24"/>
          <w:szCs w:val="24"/>
        </w:rPr>
        <w:t>Material change means a modification that substantially exceeds and/or alters the terms of the original contract. The following anticipated and unanticipated changes are to be considered as well do not qualify as a material change: 5% upward or downward trend in student enrollment and/or participation to allow flexibility for program growth or decline; unanticipated program and/or regulation changes.</w:t>
      </w:r>
      <w:r>
        <w:rPr>
          <w:rFonts w:ascii="Arial" w:hAnsi="Arial" w:cs="Arial"/>
          <w:sz w:val="24"/>
          <w:szCs w:val="24"/>
        </w:rPr>
        <w:t xml:space="preserve"> </w:t>
      </w:r>
      <w:r w:rsidRPr="001717AB">
        <w:rPr>
          <w:rFonts w:ascii="Arial" w:hAnsi="Arial" w:cs="Arial"/>
          <w:sz w:val="24"/>
          <w:szCs w:val="24"/>
        </w:rPr>
        <w:t>If a material change occurs, the contract will not be renewed upon the conclusion of this term.</w:t>
      </w:r>
    </w:p>
    <w:p w:rsidR="00F43EC5" w:rsidRPr="00EA4B31" w:rsidRDefault="00F43EC5" w:rsidP="00F43EC5">
      <w:pPr>
        <w:spacing w:after="0" w:line="240" w:lineRule="auto"/>
        <w:jc w:val="both"/>
        <w:rPr>
          <w:rFonts w:ascii="Arial" w:hAnsi="Arial" w:cs="Arial"/>
          <w:b/>
          <w:sz w:val="24"/>
          <w:szCs w:val="24"/>
        </w:rPr>
      </w:pPr>
    </w:p>
    <w:p w:rsidR="00F43EC5" w:rsidRDefault="00F43EC5" w:rsidP="00F43EC5">
      <w:pPr>
        <w:pStyle w:val="ListParagraph"/>
        <w:spacing w:after="0" w:line="240" w:lineRule="auto"/>
        <w:ind w:left="1800"/>
        <w:jc w:val="both"/>
        <w:rPr>
          <w:rFonts w:ascii="Arial" w:hAnsi="Arial" w:cs="Arial"/>
          <w:b/>
          <w:sz w:val="24"/>
          <w:szCs w:val="24"/>
        </w:rPr>
      </w:pPr>
    </w:p>
    <w:p w:rsidR="00F43EC5" w:rsidRDefault="00F43EC5" w:rsidP="00F43EC5">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Health &amp; Safety</w:t>
      </w:r>
    </w:p>
    <w:p w:rsidR="00B32549" w:rsidRPr="007300ED" w:rsidRDefault="00B32549" w:rsidP="00B32549">
      <w:pPr>
        <w:pStyle w:val="ListParagraph"/>
        <w:tabs>
          <w:tab w:val="left" w:pos="-2970"/>
        </w:tabs>
        <w:ind w:left="1350"/>
        <w:rPr>
          <w:rFonts w:ascii="Arial" w:hAnsi="Arial" w:cs="Arial"/>
          <w:color w:val="000000" w:themeColor="text1"/>
          <w:sz w:val="24"/>
          <w:szCs w:val="24"/>
        </w:rPr>
      </w:pPr>
      <w:r w:rsidRPr="007300ED">
        <w:rPr>
          <w:rFonts w:ascii="Arial" w:hAnsi="Arial" w:cs="Arial"/>
          <w:sz w:val="24"/>
          <w:szCs w:val="24"/>
        </w:rPr>
        <w:t>Vendors are required to comply with all applicable Local, State, and Federal Health &amp; Safety Certifications, licensing, or regulations, which include, but are not limited, to facility use, food establishment, and authorized providers.</w:t>
      </w:r>
    </w:p>
    <w:p w:rsidR="00B32549" w:rsidRDefault="00B32549" w:rsidP="00F43EC5">
      <w:pPr>
        <w:pStyle w:val="ListParagraph"/>
        <w:tabs>
          <w:tab w:val="left" w:pos="-2970"/>
        </w:tabs>
        <w:ind w:left="1350"/>
        <w:rPr>
          <w:rFonts w:ascii="Arial" w:hAnsi="Arial" w:cs="Arial"/>
          <w:color w:val="000000" w:themeColor="text1"/>
          <w:sz w:val="24"/>
          <w:szCs w:val="23"/>
        </w:rPr>
      </w:pPr>
    </w:p>
    <w:p w:rsidR="00F43EC5" w:rsidRPr="001C3EE3" w:rsidRDefault="00F43EC5" w:rsidP="00F43EC5">
      <w:pPr>
        <w:pStyle w:val="ListParagraph"/>
        <w:tabs>
          <w:tab w:val="left" w:pos="-2970"/>
        </w:tabs>
        <w:ind w:left="1350"/>
        <w:rPr>
          <w:rFonts w:ascii="Arial" w:hAnsi="Arial" w:cs="Arial"/>
          <w:color w:val="000000" w:themeColor="text1"/>
          <w:sz w:val="24"/>
          <w:szCs w:val="23"/>
        </w:rPr>
      </w:pPr>
      <w:r w:rsidRPr="001C3EE3">
        <w:rPr>
          <w:rFonts w:ascii="Arial" w:hAnsi="Arial" w:cs="Arial"/>
          <w:color w:val="000000" w:themeColor="text1"/>
          <w:sz w:val="24"/>
          <w:szCs w:val="23"/>
        </w:rPr>
        <w:t xml:space="preserve">All bidders shall have either a B.S. level Microbiologist on staff or retain as a consultant to perform various testing to assure their plan and products are safe for human consumption. </w:t>
      </w:r>
    </w:p>
    <w:p w:rsidR="00F43EC5" w:rsidRPr="001C3EE3" w:rsidRDefault="00F43EC5" w:rsidP="00F43EC5">
      <w:pPr>
        <w:pStyle w:val="ListParagraph"/>
        <w:tabs>
          <w:tab w:val="left" w:pos="-2970"/>
        </w:tabs>
        <w:ind w:left="1350"/>
        <w:rPr>
          <w:rFonts w:ascii="Arial" w:hAnsi="Arial" w:cs="Arial"/>
          <w:color w:val="000000" w:themeColor="text1"/>
          <w:sz w:val="24"/>
          <w:szCs w:val="23"/>
        </w:rPr>
      </w:pPr>
    </w:p>
    <w:p w:rsidR="00F43EC5" w:rsidRDefault="00F43EC5" w:rsidP="00F43EC5">
      <w:pPr>
        <w:pStyle w:val="ListParagraph"/>
        <w:tabs>
          <w:tab w:val="left" w:pos="-2970"/>
        </w:tabs>
        <w:ind w:left="1350"/>
        <w:rPr>
          <w:rFonts w:ascii="Arial" w:hAnsi="Arial" w:cs="Arial"/>
          <w:color w:val="000000" w:themeColor="text1"/>
          <w:sz w:val="24"/>
          <w:szCs w:val="23"/>
        </w:rPr>
      </w:pPr>
      <w:r w:rsidRPr="001C3EE3">
        <w:rPr>
          <w:rFonts w:ascii="Arial" w:hAnsi="Arial" w:cs="Arial"/>
          <w:color w:val="000000" w:themeColor="text1"/>
          <w:sz w:val="24"/>
          <w:szCs w:val="23"/>
        </w:rPr>
        <w:t>Each facility should be USDA approved and have in place a HACCP Recall Program. Private audits (with documentation of successful inspections) shall occur at each bidder’s facility to ensure the utmost sanitation conditions as required by federal, state and local regulations. Copies of most recent audits may be request by Austin ISD Nutrition and Food Services at any time.</w:t>
      </w:r>
    </w:p>
    <w:p w:rsidR="00125717" w:rsidRDefault="00125717" w:rsidP="00F43EC5">
      <w:pPr>
        <w:pStyle w:val="ListParagraph"/>
        <w:tabs>
          <w:tab w:val="left" w:pos="-2970"/>
        </w:tabs>
        <w:ind w:left="1350"/>
        <w:rPr>
          <w:rFonts w:ascii="Arial" w:hAnsi="Arial" w:cs="Arial"/>
          <w:color w:val="000000" w:themeColor="text1"/>
          <w:sz w:val="24"/>
          <w:szCs w:val="23"/>
        </w:rPr>
      </w:pPr>
    </w:p>
    <w:p w:rsidR="00B32549" w:rsidRPr="00E556DF" w:rsidRDefault="00B32549" w:rsidP="00B32549">
      <w:pPr>
        <w:pStyle w:val="ListParagraph"/>
        <w:tabs>
          <w:tab w:val="left" w:pos="-2970"/>
        </w:tabs>
        <w:ind w:left="1350"/>
        <w:rPr>
          <w:rFonts w:ascii="Arial" w:hAnsi="Arial" w:cs="Arial"/>
          <w:color w:val="000000" w:themeColor="text1"/>
          <w:sz w:val="24"/>
          <w:szCs w:val="24"/>
        </w:rPr>
      </w:pPr>
      <w:r>
        <w:rPr>
          <w:rFonts w:ascii="Arial" w:hAnsi="Arial" w:cs="Arial"/>
          <w:b/>
          <w:sz w:val="24"/>
          <w:szCs w:val="24"/>
        </w:rPr>
        <w:t>Food Recall Procedures</w:t>
      </w:r>
      <w:r w:rsidRPr="00E556DF">
        <w:rPr>
          <w:rFonts w:ascii="Arial" w:hAnsi="Arial" w:cs="Arial"/>
          <w:b/>
          <w:sz w:val="24"/>
          <w:szCs w:val="24"/>
        </w:rPr>
        <w:t>:</w:t>
      </w:r>
      <w:r w:rsidRPr="00E556DF">
        <w:rPr>
          <w:rFonts w:ascii="Arial" w:hAnsi="Arial" w:cs="Arial"/>
          <w:sz w:val="24"/>
          <w:szCs w:val="24"/>
        </w:rPr>
        <w:t xml:space="preserve"> Vendors are required to have, and follow, written Food Recall procedures which includes a primary and secondary point of contact. If a product recall is instituted on an item that has been furnished and delivered to </w:t>
      </w:r>
      <w:r w:rsidRPr="00085A56">
        <w:rPr>
          <w:rFonts w:ascii="Arial" w:hAnsi="Arial" w:cs="Arial"/>
          <w:sz w:val="24"/>
          <w:szCs w:val="24"/>
        </w:rPr>
        <w:t xml:space="preserve">Food Services department, the supplier will immediately notify the Food Services </w:t>
      </w:r>
      <w:r w:rsidRPr="00E556DF">
        <w:rPr>
          <w:rFonts w:ascii="Arial" w:hAnsi="Arial" w:cs="Arial"/>
          <w:sz w:val="24"/>
          <w:szCs w:val="24"/>
        </w:rPr>
        <w:t>office by e-mail or in writing will all pertinent information on the recall. Supplier shall be expected to voluntarily comply with all Federal, State and Local mandates regarding the identification and recall of foods from the commercial and consumer marketplace. Supplier shall have a process in place to effectively respond to a food recall. The process must include accurate and timely communications to the SFA and assurance that unsafe products are identified and removed from the SFA sites in an expedient, effective, and efficient manner. Supplier will be responsible for all costs associated with replacing product, shipping charges, and/or product credit. Food/Product Recall procedures must be provided with the proposal submission, which includes the notification process – at a minimum the method of notification and timeline.</w:t>
      </w:r>
    </w:p>
    <w:p w:rsidR="00B32549" w:rsidRDefault="00B32549" w:rsidP="00F43EC5">
      <w:pPr>
        <w:pStyle w:val="ListParagraph"/>
        <w:tabs>
          <w:tab w:val="left" w:pos="-2970"/>
        </w:tabs>
        <w:ind w:left="1350"/>
        <w:rPr>
          <w:rFonts w:ascii="Arial" w:hAnsi="Arial" w:cs="Arial"/>
          <w:color w:val="000000" w:themeColor="text1"/>
          <w:sz w:val="24"/>
          <w:szCs w:val="23"/>
        </w:rPr>
      </w:pPr>
    </w:p>
    <w:p w:rsidR="00125717" w:rsidRPr="00B72D8C" w:rsidRDefault="00125717" w:rsidP="00F43EC5">
      <w:pPr>
        <w:pStyle w:val="ListParagraph"/>
        <w:tabs>
          <w:tab w:val="left" w:pos="-2970"/>
        </w:tabs>
        <w:ind w:left="1350"/>
        <w:rPr>
          <w:rFonts w:ascii="Arial" w:hAnsi="Arial" w:cs="Arial"/>
          <w:b/>
          <w:sz w:val="24"/>
          <w:szCs w:val="23"/>
        </w:rPr>
      </w:pPr>
      <w:r w:rsidRPr="00B72D8C">
        <w:rPr>
          <w:rFonts w:ascii="Arial" w:hAnsi="Arial" w:cs="Arial"/>
          <w:b/>
          <w:sz w:val="24"/>
          <w:szCs w:val="23"/>
        </w:rPr>
        <w:t>Traceability</w:t>
      </w:r>
    </w:p>
    <w:p w:rsidR="00F43EC5" w:rsidRPr="00110408" w:rsidRDefault="00DE1C4B" w:rsidP="000A5036">
      <w:pPr>
        <w:pStyle w:val="ListParagraph"/>
        <w:tabs>
          <w:tab w:val="left" w:pos="-2970"/>
        </w:tabs>
        <w:ind w:left="1350"/>
        <w:rPr>
          <w:rFonts w:ascii="Arial" w:hAnsi="Arial" w:cs="Arial"/>
          <w:sz w:val="24"/>
          <w:szCs w:val="24"/>
        </w:rPr>
      </w:pPr>
      <w:r w:rsidRPr="00B72D8C">
        <w:rPr>
          <w:rFonts w:ascii="Arial" w:hAnsi="Arial" w:cs="Arial"/>
          <w:bCs/>
          <w:sz w:val="24"/>
          <w:szCs w:val="24"/>
        </w:rPr>
        <w:t xml:space="preserve">The awarded vendor will be </w:t>
      </w:r>
      <w:r w:rsidRPr="003268B6">
        <w:rPr>
          <w:rFonts w:ascii="Arial" w:hAnsi="Arial" w:cs="Arial"/>
          <w:bCs/>
          <w:sz w:val="24"/>
          <w:szCs w:val="24"/>
        </w:rPr>
        <w:t>obligated</w:t>
      </w:r>
      <w:r w:rsidRPr="00B72D8C">
        <w:rPr>
          <w:rFonts w:ascii="Arial" w:hAnsi="Arial" w:cs="Arial"/>
          <w:bCs/>
          <w:sz w:val="24"/>
          <w:szCs w:val="24"/>
        </w:rPr>
        <w:t xml:space="preserve"> to provide </w:t>
      </w:r>
      <w:r w:rsidR="00B72D8C" w:rsidRPr="00B72D8C">
        <w:rPr>
          <w:rFonts w:ascii="Arial" w:hAnsi="Arial" w:cs="Arial"/>
          <w:bCs/>
          <w:sz w:val="24"/>
          <w:szCs w:val="24"/>
        </w:rPr>
        <w:t xml:space="preserve">Farm Name, Farm </w:t>
      </w:r>
      <w:r w:rsidRPr="00B72D8C">
        <w:rPr>
          <w:rFonts w:ascii="Arial" w:hAnsi="Arial" w:cs="Arial"/>
          <w:bCs/>
          <w:sz w:val="24"/>
          <w:szCs w:val="24"/>
        </w:rPr>
        <w:t>Location</w:t>
      </w:r>
      <w:r w:rsidR="00B72D8C" w:rsidRPr="00B72D8C">
        <w:rPr>
          <w:rFonts w:ascii="Arial" w:hAnsi="Arial" w:cs="Arial"/>
          <w:bCs/>
          <w:sz w:val="24"/>
          <w:szCs w:val="24"/>
        </w:rPr>
        <w:t xml:space="preserve"> and address</w:t>
      </w:r>
      <w:r w:rsidRPr="00B72D8C">
        <w:rPr>
          <w:rFonts w:ascii="Arial" w:hAnsi="Arial" w:cs="Arial"/>
          <w:bCs/>
          <w:sz w:val="24"/>
          <w:szCs w:val="24"/>
        </w:rPr>
        <w:t xml:space="preserve"> upon request. </w:t>
      </w:r>
    </w:p>
    <w:p w:rsidR="00F43EC5" w:rsidRPr="00110408" w:rsidRDefault="003268B6" w:rsidP="003268B6">
      <w:pPr>
        <w:tabs>
          <w:tab w:val="left" w:pos="2280"/>
        </w:tabs>
        <w:spacing w:after="0" w:line="240" w:lineRule="auto"/>
        <w:jc w:val="both"/>
        <w:rPr>
          <w:rFonts w:ascii="Arial" w:hAnsi="Arial" w:cs="Arial"/>
          <w:b/>
          <w:sz w:val="24"/>
          <w:szCs w:val="24"/>
        </w:rPr>
      </w:pPr>
      <w:r>
        <w:rPr>
          <w:rFonts w:ascii="Arial" w:hAnsi="Arial" w:cs="Arial"/>
          <w:b/>
          <w:sz w:val="24"/>
          <w:szCs w:val="24"/>
        </w:rPr>
        <w:tab/>
      </w:r>
    </w:p>
    <w:p w:rsidR="00F43EC5" w:rsidRPr="003F3E75" w:rsidRDefault="00F43EC5" w:rsidP="00F43EC5">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 xml:space="preserve"> Protests </w:t>
      </w:r>
    </w:p>
    <w:p w:rsidR="00F43EC5" w:rsidRDefault="00F43EC5" w:rsidP="00F43EC5">
      <w:pPr>
        <w:pStyle w:val="ListParagraph"/>
        <w:spacing w:after="0" w:line="240" w:lineRule="auto"/>
        <w:ind w:left="1350"/>
        <w:jc w:val="both"/>
        <w:rPr>
          <w:rFonts w:ascii="Arial" w:hAnsi="Arial" w:cs="Arial"/>
          <w:sz w:val="24"/>
          <w:szCs w:val="24"/>
        </w:rPr>
      </w:pPr>
      <w:r>
        <w:rPr>
          <w:rFonts w:ascii="Arial" w:hAnsi="Arial" w:cs="Arial"/>
          <w:sz w:val="24"/>
          <w:szCs w:val="24"/>
        </w:rPr>
        <w:t>Refer to Policy CH-LOCAL (see Checklist and Submission Guidelines, page 3 – Policy and Instructions link)</w:t>
      </w:r>
    </w:p>
    <w:p w:rsidR="00F43EC5" w:rsidRDefault="00F43EC5" w:rsidP="00F43EC5">
      <w:pPr>
        <w:pStyle w:val="ListParagraph"/>
        <w:spacing w:after="0" w:line="240" w:lineRule="auto"/>
        <w:ind w:left="1350"/>
        <w:jc w:val="both"/>
        <w:rPr>
          <w:rFonts w:ascii="Arial" w:hAnsi="Arial" w:cs="Arial"/>
          <w:sz w:val="24"/>
          <w:szCs w:val="24"/>
        </w:rPr>
      </w:pPr>
    </w:p>
    <w:p w:rsidR="00F43EC5" w:rsidRDefault="00F43EC5" w:rsidP="00F43EC5">
      <w:pPr>
        <w:pStyle w:val="ListParagraph"/>
        <w:spacing w:after="0" w:line="240" w:lineRule="auto"/>
        <w:ind w:left="1350"/>
        <w:jc w:val="both"/>
        <w:rPr>
          <w:rFonts w:ascii="Arial" w:hAnsi="Arial" w:cs="Arial"/>
          <w:sz w:val="24"/>
          <w:szCs w:val="24"/>
        </w:rPr>
      </w:pPr>
    </w:p>
    <w:p w:rsidR="00F43EC5" w:rsidRPr="00F43EC5" w:rsidRDefault="00F43EC5" w:rsidP="00F43EC5">
      <w:pPr>
        <w:pStyle w:val="ListParagraph"/>
        <w:numPr>
          <w:ilvl w:val="0"/>
          <w:numId w:val="8"/>
        </w:numPr>
        <w:spacing w:before="29" w:after="0" w:line="240" w:lineRule="auto"/>
        <w:ind w:right="-288"/>
        <w:rPr>
          <w:rFonts w:ascii="Arial" w:hAnsi="Arial" w:cs="Arial"/>
          <w:b/>
          <w:color w:val="000000"/>
          <w:sz w:val="24"/>
          <w:szCs w:val="20"/>
        </w:rPr>
      </w:pPr>
      <w:r>
        <w:rPr>
          <w:rFonts w:ascii="Arial" w:hAnsi="Arial" w:cs="Arial"/>
          <w:b/>
          <w:bCs/>
          <w:color w:val="000000"/>
          <w:sz w:val="24"/>
          <w:szCs w:val="20"/>
        </w:rPr>
        <w:t>R</w:t>
      </w:r>
      <w:r w:rsidRPr="00927471">
        <w:rPr>
          <w:rFonts w:ascii="Arial" w:hAnsi="Arial" w:cs="Arial"/>
          <w:b/>
          <w:bCs/>
          <w:color w:val="000000"/>
          <w:sz w:val="24"/>
          <w:szCs w:val="20"/>
        </w:rPr>
        <w:t xml:space="preserve">ecords Retention </w:t>
      </w:r>
    </w:p>
    <w:p w:rsidR="007D514E" w:rsidRPr="00F43EC5" w:rsidRDefault="00F43EC5" w:rsidP="00F43EC5">
      <w:pPr>
        <w:pStyle w:val="ListParagraph"/>
        <w:spacing w:before="29" w:after="0" w:line="240" w:lineRule="auto"/>
        <w:ind w:left="1350" w:right="-288"/>
        <w:rPr>
          <w:rFonts w:ascii="Arial" w:hAnsi="Arial" w:cs="Arial"/>
          <w:b/>
          <w:color w:val="000000"/>
          <w:sz w:val="24"/>
          <w:szCs w:val="20"/>
        </w:rPr>
      </w:pPr>
      <w:r w:rsidRPr="00F43EC5">
        <w:rPr>
          <w:rFonts w:ascii="Arial" w:hAnsi="Arial" w:cs="Arial"/>
          <w:color w:val="000000"/>
          <w:sz w:val="24"/>
          <w:szCs w:val="20"/>
        </w:rPr>
        <w:t xml:space="preserve">Vendor shall maintain its records and accounts in a manner that shall assure a full accounting for all goods and/or services provided by Vendor to the District under this Agreement. These records and accounts shall be retained by Vendor and made available for audit by the District, for a period of not less than five (5) years from the date of completion of the services, receipt of goods, or the date of the receipt by the </w:t>
      </w:r>
      <w:r w:rsidR="00E81DF0">
        <w:rPr>
          <w:rFonts w:ascii="Arial" w:hAnsi="Arial" w:cs="Arial"/>
          <w:color w:val="000000"/>
          <w:sz w:val="24"/>
          <w:szCs w:val="20"/>
        </w:rPr>
        <w:t>Distri</w:t>
      </w:r>
      <w:r w:rsidR="00E81DF0" w:rsidRPr="00F43EC5">
        <w:rPr>
          <w:rFonts w:ascii="Arial" w:hAnsi="Arial" w:cs="Arial"/>
          <w:color w:val="000000"/>
          <w:sz w:val="24"/>
          <w:szCs w:val="20"/>
        </w:rPr>
        <w:t>ct</w:t>
      </w:r>
      <w:r w:rsidRPr="00F43EC5">
        <w:rPr>
          <w:rFonts w:ascii="Arial" w:hAnsi="Arial" w:cs="Arial"/>
          <w:color w:val="000000"/>
          <w:sz w:val="24"/>
          <w:szCs w:val="20"/>
        </w:rPr>
        <w:t xml:space="preserve"> of Vendor’s final invoice or claim for payment in connection with this Agreement, whichever is later. If an audit has been announced, Vendor shall retain its records and accounts until such audit has been completed.</w:t>
      </w:r>
    </w:p>
    <w:p w:rsidR="007D514E" w:rsidRDefault="007D514E" w:rsidP="007D514E">
      <w:pPr>
        <w:spacing w:after="0" w:line="240" w:lineRule="auto"/>
        <w:jc w:val="both"/>
        <w:rPr>
          <w:rFonts w:ascii="Arial" w:hAnsi="Arial" w:cs="Arial"/>
          <w:sz w:val="24"/>
          <w:szCs w:val="24"/>
        </w:rPr>
      </w:pPr>
    </w:p>
    <w:p w:rsidR="007D514E" w:rsidRDefault="007D514E" w:rsidP="007D514E">
      <w:pPr>
        <w:spacing w:after="0" w:line="240" w:lineRule="auto"/>
        <w:jc w:val="both"/>
        <w:rPr>
          <w:rFonts w:ascii="Arial" w:hAnsi="Arial" w:cs="Arial"/>
          <w:sz w:val="24"/>
          <w:szCs w:val="24"/>
        </w:rPr>
      </w:pPr>
    </w:p>
    <w:p w:rsidR="007D514E" w:rsidRPr="007D514E" w:rsidRDefault="007D514E" w:rsidP="007D514E">
      <w:pPr>
        <w:spacing w:after="0" w:line="240" w:lineRule="auto"/>
        <w:jc w:val="both"/>
        <w:rPr>
          <w:rFonts w:ascii="Arial" w:hAnsi="Arial" w:cs="Arial"/>
          <w:sz w:val="24"/>
          <w:szCs w:val="24"/>
        </w:rPr>
      </w:pPr>
    </w:p>
    <w:p w:rsidR="00E34E8C" w:rsidRDefault="00E34E8C" w:rsidP="00A30FF8">
      <w:pPr>
        <w:pStyle w:val="Heading1"/>
      </w:pPr>
      <w:r>
        <w:t>APPENDI</w:t>
      </w:r>
      <w:r w:rsidR="00150936">
        <w:t>C</w:t>
      </w:r>
      <w:r>
        <w:t>ES AND ATTACHMENTS</w:t>
      </w:r>
    </w:p>
    <w:p w:rsidR="00F10897" w:rsidRDefault="00F10897" w:rsidP="00F10897">
      <w:pPr>
        <w:pStyle w:val="ListParagraph"/>
        <w:ind w:left="1440"/>
      </w:pPr>
    </w:p>
    <w:p w:rsidR="00F10897" w:rsidRPr="00150936" w:rsidRDefault="00F10897" w:rsidP="00F10897">
      <w:pPr>
        <w:pStyle w:val="ListParagraph"/>
        <w:numPr>
          <w:ilvl w:val="0"/>
          <w:numId w:val="9"/>
        </w:numPr>
        <w:rPr>
          <w:rFonts w:ascii="Arial" w:hAnsi="Arial" w:cs="Arial"/>
          <w:sz w:val="24"/>
          <w:szCs w:val="24"/>
        </w:rPr>
      </w:pPr>
      <w:r w:rsidRPr="00150936">
        <w:rPr>
          <w:rFonts w:ascii="Arial" w:hAnsi="Arial" w:cs="Arial"/>
          <w:sz w:val="24"/>
          <w:szCs w:val="24"/>
        </w:rPr>
        <w:t>Appendi</w:t>
      </w:r>
      <w:r w:rsidR="00150936">
        <w:rPr>
          <w:rFonts w:ascii="Arial" w:hAnsi="Arial" w:cs="Arial"/>
          <w:sz w:val="24"/>
          <w:szCs w:val="24"/>
        </w:rPr>
        <w:t>c</w:t>
      </w:r>
      <w:r w:rsidRPr="00150936">
        <w:rPr>
          <w:rFonts w:ascii="Arial" w:hAnsi="Arial" w:cs="Arial"/>
          <w:sz w:val="24"/>
          <w:szCs w:val="24"/>
        </w:rPr>
        <w:t>es</w:t>
      </w:r>
      <w:r w:rsidR="001C4CD6" w:rsidRPr="00150936">
        <w:rPr>
          <w:rFonts w:ascii="Arial" w:hAnsi="Arial" w:cs="Arial"/>
          <w:sz w:val="24"/>
          <w:szCs w:val="24"/>
        </w:rPr>
        <w:t xml:space="preserve"> (Documents included within this proposal):</w:t>
      </w:r>
    </w:p>
    <w:p w:rsidR="001C4CD6" w:rsidRDefault="0090085B" w:rsidP="001759BF">
      <w:pPr>
        <w:pStyle w:val="ListParagraph"/>
        <w:numPr>
          <w:ilvl w:val="1"/>
          <w:numId w:val="9"/>
        </w:numPr>
        <w:rPr>
          <w:rFonts w:ascii="Arial" w:hAnsi="Arial" w:cs="Arial"/>
          <w:sz w:val="24"/>
          <w:szCs w:val="24"/>
        </w:rPr>
      </w:pPr>
      <w:r>
        <w:rPr>
          <w:rFonts w:ascii="Arial" w:hAnsi="Arial" w:cs="Arial"/>
          <w:sz w:val="24"/>
          <w:szCs w:val="24"/>
        </w:rPr>
        <w:t>Appendix 1</w:t>
      </w:r>
      <w:r w:rsidR="00291016" w:rsidRPr="004F5B49">
        <w:rPr>
          <w:rFonts w:ascii="Arial" w:hAnsi="Arial" w:cs="Arial"/>
          <w:sz w:val="24"/>
          <w:szCs w:val="24"/>
        </w:rPr>
        <w:t xml:space="preserve"> – </w:t>
      </w:r>
      <w:r w:rsidR="00CA6D30">
        <w:rPr>
          <w:rFonts w:ascii="Arial" w:hAnsi="Arial" w:cs="Arial"/>
          <w:sz w:val="24"/>
          <w:szCs w:val="24"/>
        </w:rPr>
        <w:t>Purchasing and Acquisition Vendor Relations</w:t>
      </w:r>
      <w:r w:rsidR="009635C7">
        <w:rPr>
          <w:rFonts w:ascii="Arial" w:hAnsi="Arial" w:cs="Arial"/>
          <w:sz w:val="24"/>
          <w:szCs w:val="24"/>
        </w:rPr>
        <w:t xml:space="preserve"> </w:t>
      </w:r>
      <w:r w:rsidR="00CA6D30">
        <w:rPr>
          <w:rFonts w:ascii="Arial" w:hAnsi="Arial" w:cs="Arial"/>
          <w:sz w:val="24"/>
          <w:szCs w:val="24"/>
        </w:rPr>
        <w:t xml:space="preserve">Policy </w:t>
      </w:r>
      <w:r w:rsidR="00291016" w:rsidRPr="004F5B49">
        <w:rPr>
          <w:rFonts w:ascii="Arial" w:hAnsi="Arial" w:cs="Arial"/>
          <w:sz w:val="24"/>
          <w:szCs w:val="24"/>
        </w:rPr>
        <w:t xml:space="preserve">CHE-LOCAL </w:t>
      </w:r>
    </w:p>
    <w:p w:rsidR="004F5B49" w:rsidRPr="004F5B49" w:rsidRDefault="004F5B49" w:rsidP="004F5B49">
      <w:pPr>
        <w:pStyle w:val="ListParagraph"/>
        <w:ind w:left="2160"/>
        <w:rPr>
          <w:rFonts w:ascii="Arial" w:hAnsi="Arial" w:cs="Arial"/>
          <w:sz w:val="24"/>
          <w:szCs w:val="24"/>
        </w:rPr>
      </w:pPr>
    </w:p>
    <w:p w:rsidR="00914A13" w:rsidRDefault="00914A13" w:rsidP="00914A13">
      <w:pPr>
        <w:pStyle w:val="ListParagraph"/>
        <w:numPr>
          <w:ilvl w:val="0"/>
          <w:numId w:val="9"/>
        </w:numPr>
        <w:rPr>
          <w:rFonts w:ascii="Arial" w:hAnsi="Arial" w:cs="Arial"/>
          <w:sz w:val="24"/>
          <w:szCs w:val="24"/>
        </w:rPr>
      </w:pPr>
      <w:r w:rsidRPr="00150936">
        <w:rPr>
          <w:rFonts w:ascii="Arial" w:hAnsi="Arial" w:cs="Arial"/>
          <w:sz w:val="24"/>
          <w:szCs w:val="24"/>
        </w:rPr>
        <w:t>Attachments (Separate documents available to download):</w:t>
      </w:r>
    </w:p>
    <w:p w:rsidR="00914A13" w:rsidRDefault="00914A13" w:rsidP="00914A13">
      <w:pPr>
        <w:pStyle w:val="ListParagraph"/>
        <w:numPr>
          <w:ilvl w:val="1"/>
          <w:numId w:val="9"/>
        </w:numPr>
        <w:rPr>
          <w:rFonts w:ascii="Arial" w:hAnsi="Arial" w:cs="Arial"/>
          <w:sz w:val="24"/>
          <w:szCs w:val="24"/>
        </w:rPr>
      </w:pPr>
      <w:r>
        <w:rPr>
          <w:rFonts w:ascii="Arial" w:hAnsi="Arial" w:cs="Arial"/>
          <w:sz w:val="24"/>
          <w:szCs w:val="24"/>
        </w:rPr>
        <w:t xml:space="preserve">Attachment A – Line Item Worksheet (Excel) </w:t>
      </w:r>
    </w:p>
    <w:p w:rsidR="00914A13" w:rsidRDefault="00914A13" w:rsidP="00914A13">
      <w:pPr>
        <w:pStyle w:val="ListParagraph"/>
        <w:numPr>
          <w:ilvl w:val="1"/>
          <w:numId w:val="9"/>
        </w:numPr>
        <w:rPr>
          <w:rFonts w:ascii="Arial" w:hAnsi="Arial" w:cs="Arial"/>
          <w:sz w:val="24"/>
          <w:szCs w:val="24"/>
        </w:rPr>
      </w:pPr>
      <w:r>
        <w:rPr>
          <w:rFonts w:ascii="Arial" w:hAnsi="Arial" w:cs="Arial"/>
          <w:sz w:val="24"/>
          <w:szCs w:val="24"/>
        </w:rPr>
        <w:t>Attachment B – Reference Check List</w:t>
      </w:r>
    </w:p>
    <w:p w:rsidR="00914A13" w:rsidRDefault="00914A13" w:rsidP="00914A13">
      <w:pPr>
        <w:pStyle w:val="ListParagraph"/>
        <w:ind w:left="2160"/>
        <w:rPr>
          <w:rFonts w:ascii="Arial" w:hAnsi="Arial" w:cs="Arial"/>
          <w:sz w:val="24"/>
          <w:szCs w:val="24"/>
        </w:rPr>
      </w:pPr>
    </w:p>
    <w:p w:rsidR="00914A13" w:rsidRDefault="00914A13" w:rsidP="00914A13">
      <w:pPr>
        <w:pStyle w:val="ListParagraph"/>
        <w:numPr>
          <w:ilvl w:val="0"/>
          <w:numId w:val="9"/>
        </w:numPr>
        <w:rPr>
          <w:rFonts w:ascii="Arial" w:hAnsi="Arial" w:cs="Arial"/>
          <w:sz w:val="24"/>
          <w:szCs w:val="24"/>
        </w:rPr>
      </w:pPr>
      <w:r>
        <w:rPr>
          <w:rFonts w:ascii="Arial" w:hAnsi="Arial" w:cs="Arial"/>
          <w:sz w:val="24"/>
          <w:szCs w:val="24"/>
        </w:rPr>
        <w:t>Reference Documents</w:t>
      </w:r>
      <w:r w:rsidRPr="00150936">
        <w:rPr>
          <w:rFonts w:ascii="Arial" w:hAnsi="Arial" w:cs="Arial"/>
          <w:sz w:val="24"/>
          <w:szCs w:val="24"/>
        </w:rPr>
        <w:t xml:space="preserve"> (Separate documents available to download):</w:t>
      </w:r>
    </w:p>
    <w:p w:rsidR="00914A13" w:rsidRDefault="00914A13" w:rsidP="00914A13">
      <w:pPr>
        <w:pStyle w:val="ListParagraph"/>
        <w:numPr>
          <w:ilvl w:val="1"/>
          <w:numId w:val="9"/>
        </w:numPr>
        <w:rPr>
          <w:rFonts w:ascii="Arial" w:hAnsi="Arial" w:cs="Arial"/>
          <w:sz w:val="24"/>
          <w:szCs w:val="24"/>
        </w:rPr>
      </w:pPr>
      <w:r>
        <w:rPr>
          <w:rFonts w:ascii="Arial" w:hAnsi="Arial" w:cs="Arial"/>
          <w:sz w:val="24"/>
          <w:szCs w:val="24"/>
        </w:rPr>
        <w:t>Reference 1 – District Information (Site list &amp; Calendar)</w:t>
      </w:r>
    </w:p>
    <w:p w:rsidR="00914A13" w:rsidRDefault="00914A13" w:rsidP="00914A13">
      <w:pPr>
        <w:pStyle w:val="ListParagraph"/>
        <w:numPr>
          <w:ilvl w:val="1"/>
          <w:numId w:val="9"/>
        </w:numPr>
        <w:rPr>
          <w:rFonts w:ascii="Arial" w:hAnsi="Arial" w:cs="Arial"/>
          <w:sz w:val="24"/>
          <w:szCs w:val="24"/>
        </w:rPr>
      </w:pPr>
      <w:r>
        <w:rPr>
          <w:rFonts w:ascii="Arial" w:hAnsi="Arial" w:cs="Arial"/>
          <w:sz w:val="24"/>
          <w:szCs w:val="24"/>
        </w:rPr>
        <w:t xml:space="preserve">Reference 2 – Ordering &amp; </w:t>
      </w:r>
      <w:r w:rsidRPr="00DC5ED6">
        <w:rPr>
          <w:rFonts w:ascii="Arial" w:hAnsi="Arial" w:cs="Arial"/>
          <w:sz w:val="24"/>
          <w:szCs w:val="24"/>
        </w:rPr>
        <w:t>Delivery Schedule Sample</w:t>
      </w:r>
    </w:p>
    <w:p w:rsidR="00914A13" w:rsidRPr="00DC5ED6" w:rsidRDefault="00914A13" w:rsidP="00914A13">
      <w:pPr>
        <w:pStyle w:val="ListParagraph"/>
        <w:numPr>
          <w:ilvl w:val="1"/>
          <w:numId w:val="9"/>
        </w:numPr>
        <w:rPr>
          <w:rFonts w:ascii="Arial" w:hAnsi="Arial" w:cs="Arial"/>
          <w:sz w:val="24"/>
          <w:szCs w:val="24"/>
        </w:rPr>
      </w:pPr>
      <w:r>
        <w:rPr>
          <w:rFonts w:ascii="Arial" w:hAnsi="Arial" w:cs="Arial"/>
          <w:sz w:val="24"/>
          <w:szCs w:val="24"/>
        </w:rPr>
        <w:t>Reference 3 –</w:t>
      </w:r>
      <w:r w:rsidR="005C5DEC">
        <w:rPr>
          <w:rFonts w:ascii="Arial" w:hAnsi="Arial" w:cs="Arial"/>
          <w:sz w:val="24"/>
          <w:szCs w:val="24"/>
        </w:rPr>
        <w:t xml:space="preserve"> </w:t>
      </w:r>
      <w:r>
        <w:rPr>
          <w:rFonts w:ascii="Arial" w:hAnsi="Arial" w:cs="Arial"/>
          <w:sz w:val="24"/>
          <w:szCs w:val="24"/>
        </w:rPr>
        <w:t>GFPP &amp; SFF Ingredient L</w:t>
      </w:r>
      <w:r w:rsidRPr="00DC5ED6">
        <w:rPr>
          <w:rFonts w:ascii="Arial" w:hAnsi="Arial" w:cs="Arial"/>
          <w:sz w:val="24"/>
          <w:szCs w:val="24"/>
        </w:rPr>
        <w:t>ist Overview</w:t>
      </w:r>
    </w:p>
    <w:p w:rsidR="00914A13" w:rsidRDefault="00914A13" w:rsidP="00914A13">
      <w:pPr>
        <w:pStyle w:val="ListParagraph"/>
        <w:numPr>
          <w:ilvl w:val="1"/>
          <w:numId w:val="9"/>
        </w:numPr>
        <w:rPr>
          <w:rFonts w:ascii="Arial" w:hAnsi="Arial" w:cs="Arial"/>
          <w:sz w:val="24"/>
          <w:szCs w:val="24"/>
        </w:rPr>
      </w:pPr>
      <w:r>
        <w:rPr>
          <w:rFonts w:ascii="Arial" w:hAnsi="Arial" w:cs="Arial"/>
          <w:sz w:val="24"/>
          <w:szCs w:val="24"/>
        </w:rPr>
        <w:t xml:space="preserve">Reference </w:t>
      </w:r>
      <w:r w:rsidR="005C5DEC">
        <w:rPr>
          <w:rFonts w:ascii="Arial" w:hAnsi="Arial" w:cs="Arial"/>
          <w:sz w:val="24"/>
          <w:szCs w:val="24"/>
        </w:rPr>
        <w:t>4</w:t>
      </w:r>
      <w:r>
        <w:rPr>
          <w:rFonts w:ascii="Arial" w:hAnsi="Arial" w:cs="Arial"/>
          <w:sz w:val="24"/>
          <w:szCs w:val="24"/>
        </w:rPr>
        <w:t xml:space="preserve"> – Contractor Verification Process</w:t>
      </w:r>
    </w:p>
    <w:p w:rsidR="00914A13" w:rsidRDefault="00914A13" w:rsidP="00914A13">
      <w:pPr>
        <w:pStyle w:val="ListParagraph"/>
        <w:numPr>
          <w:ilvl w:val="1"/>
          <w:numId w:val="9"/>
        </w:numPr>
        <w:rPr>
          <w:rFonts w:ascii="Arial" w:hAnsi="Arial" w:cs="Arial"/>
          <w:sz w:val="24"/>
          <w:szCs w:val="24"/>
        </w:rPr>
      </w:pPr>
      <w:r>
        <w:rPr>
          <w:rFonts w:ascii="Arial" w:hAnsi="Arial" w:cs="Arial"/>
          <w:sz w:val="24"/>
          <w:szCs w:val="24"/>
        </w:rPr>
        <w:t xml:space="preserve">Reference </w:t>
      </w:r>
      <w:r w:rsidR="005C5DEC">
        <w:rPr>
          <w:rFonts w:ascii="Arial" w:hAnsi="Arial" w:cs="Arial"/>
          <w:sz w:val="24"/>
          <w:szCs w:val="24"/>
        </w:rPr>
        <w:t>5</w:t>
      </w:r>
      <w:r>
        <w:rPr>
          <w:rFonts w:ascii="Arial" w:hAnsi="Arial" w:cs="Arial"/>
          <w:sz w:val="24"/>
          <w:szCs w:val="24"/>
        </w:rPr>
        <w:t xml:space="preserve"> – </w:t>
      </w:r>
      <w:r w:rsidR="005C5DEC">
        <w:rPr>
          <w:rFonts w:ascii="Arial" w:hAnsi="Arial" w:cs="Arial"/>
          <w:sz w:val="24"/>
          <w:szCs w:val="24"/>
        </w:rPr>
        <w:t xml:space="preserve">AISD Procurement </w:t>
      </w:r>
      <w:r w:rsidR="00C91734">
        <w:rPr>
          <w:rFonts w:ascii="Arial" w:hAnsi="Arial" w:cs="Arial"/>
          <w:sz w:val="24"/>
          <w:szCs w:val="24"/>
        </w:rPr>
        <w:t>Information</w:t>
      </w:r>
    </w:p>
    <w:p w:rsidR="00914A13" w:rsidRDefault="00914A13" w:rsidP="00914A13">
      <w:pPr>
        <w:pStyle w:val="ListParagraph"/>
        <w:ind w:left="1440"/>
        <w:rPr>
          <w:rFonts w:ascii="Arial" w:hAnsi="Arial" w:cs="Arial"/>
          <w:sz w:val="24"/>
          <w:szCs w:val="24"/>
        </w:rPr>
      </w:pPr>
    </w:p>
    <w:p w:rsidR="00914A13" w:rsidRDefault="00914A13" w:rsidP="00914A13">
      <w:pPr>
        <w:pStyle w:val="ListParagraph"/>
        <w:ind w:left="1440"/>
        <w:rPr>
          <w:rFonts w:ascii="Arial" w:hAnsi="Arial" w:cs="Arial"/>
          <w:sz w:val="24"/>
          <w:szCs w:val="24"/>
        </w:rPr>
      </w:pPr>
    </w:p>
    <w:p w:rsidR="00914A13" w:rsidRDefault="00914A13" w:rsidP="00914A13">
      <w:pPr>
        <w:pStyle w:val="ListParagraph"/>
        <w:ind w:left="1440"/>
        <w:rPr>
          <w:rFonts w:ascii="Arial" w:hAnsi="Arial" w:cs="Arial"/>
          <w:sz w:val="24"/>
          <w:szCs w:val="24"/>
        </w:rPr>
      </w:pPr>
    </w:p>
    <w:p w:rsidR="00945E0C" w:rsidRDefault="00945E0C" w:rsidP="00945E0C">
      <w:pPr>
        <w:pStyle w:val="ListParagraph"/>
        <w:ind w:left="2160"/>
        <w:rPr>
          <w:rFonts w:ascii="Arial" w:hAnsi="Arial" w:cs="Arial"/>
          <w:sz w:val="24"/>
          <w:szCs w:val="24"/>
        </w:rPr>
      </w:pPr>
    </w:p>
    <w:p w:rsidR="002C40AA" w:rsidRDefault="002C40AA" w:rsidP="002C40AA">
      <w:pPr>
        <w:pStyle w:val="ListParagraph"/>
        <w:ind w:left="2160"/>
        <w:rPr>
          <w:rFonts w:ascii="Arial" w:hAnsi="Arial" w:cs="Arial"/>
          <w:sz w:val="24"/>
          <w:szCs w:val="24"/>
        </w:rPr>
      </w:pPr>
    </w:p>
    <w:p w:rsidR="00415D25" w:rsidRPr="00A55D4B" w:rsidRDefault="00415D25" w:rsidP="00592AE5">
      <w:pPr>
        <w:pStyle w:val="ListParagraph"/>
        <w:ind w:left="2160"/>
        <w:rPr>
          <w:rFonts w:ascii="Arial" w:hAnsi="Arial" w:cs="Arial"/>
          <w:sz w:val="24"/>
          <w:szCs w:val="24"/>
        </w:rPr>
      </w:pPr>
    </w:p>
    <w:sectPr w:rsidR="00415D25" w:rsidRPr="00A55D4B" w:rsidSect="00E40752">
      <w:type w:val="continuous"/>
      <w:pgSz w:w="12240" w:h="15840"/>
      <w:pgMar w:top="405" w:right="720" w:bottom="45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547" w:rsidRDefault="00E37547" w:rsidP="00330A6C">
      <w:pPr>
        <w:spacing w:after="0" w:line="240" w:lineRule="auto"/>
      </w:pPr>
      <w:r>
        <w:separator/>
      </w:r>
    </w:p>
  </w:endnote>
  <w:endnote w:type="continuationSeparator" w:id="0">
    <w:p w:rsidR="00E37547" w:rsidRDefault="00E37547" w:rsidP="00330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68E" w:rsidRDefault="0083668E" w:rsidP="00152497">
    <w:pPr>
      <w:spacing w:after="0" w:line="240" w:lineRule="auto"/>
      <w:jc w:val="center"/>
    </w:pPr>
    <w:r w:rsidRPr="0083668E">
      <w:t>This</w:t>
    </w:r>
    <w:r w:rsidR="00A119B4">
      <w:t xml:space="preserve"> solicitation is a request for</w:t>
    </w:r>
    <w:r w:rsidRPr="0083668E">
      <w:t xml:space="preserve"> proposals for services under</w:t>
    </w:r>
    <w:r>
      <w:t xml:space="preserve"> </w:t>
    </w:r>
    <w:r w:rsidRPr="0083668E">
      <w:t>Texas Education Code 44.031.</w:t>
    </w:r>
  </w:p>
  <w:p w:rsidR="0083668E" w:rsidRDefault="00836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547" w:rsidRDefault="00E37547" w:rsidP="00330A6C">
      <w:pPr>
        <w:spacing w:after="0" w:line="240" w:lineRule="auto"/>
      </w:pPr>
      <w:r>
        <w:separator/>
      </w:r>
    </w:p>
  </w:footnote>
  <w:footnote w:type="continuationSeparator" w:id="0">
    <w:p w:rsidR="00E37547" w:rsidRDefault="00E37547" w:rsidP="00330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E8C" w:rsidRDefault="00E34E8C" w:rsidP="00E34E8C">
    <w:pPr>
      <w:pStyle w:val="Header"/>
      <w:rPr>
        <w:rFonts w:ascii="Arial" w:hAnsi="Arial" w:cs="Arial"/>
      </w:rPr>
    </w:pPr>
  </w:p>
  <w:p w:rsidR="00DF74A9" w:rsidRPr="00E34E8C" w:rsidRDefault="007D3C9D" w:rsidP="00E34E8C">
    <w:pPr>
      <w:pStyle w:val="Header"/>
      <w:rPr>
        <w:rFonts w:ascii="Arial" w:hAnsi="Arial" w:cs="Arial"/>
      </w:rPr>
    </w:pPr>
    <w:r>
      <w:rPr>
        <w:rFonts w:ascii="Arial" w:hAnsi="Arial" w:cs="Arial"/>
      </w:rPr>
      <w:t xml:space="preserve">Austin ISD – </w:t>
    </w:r>
    <w:r w:rsidR="00E34E8C">
      <w:rPr>
        <w:rFonts w:ascii="Arial" w:hAnsi="Arial" w:cs="Arial"/>
      </w:rPr>
      <w:t xml:space="preserve">Request </w:t>
    </w:r>
    <w:r w:rsidR="000B748A">
      <w:rPr>
        <w:rFonts w:ascii="Arial" w:hAnsi="Arial" w:cs="Arial"/>
      </w:rPr>
      <w:t xml:space="preserve">for Proposals </w:t>
    </w:r>
    <w:r w:rsidR="000C1293" w:rsidRPr="000C1293">
      <w:rPr>
        <w:rFonts w:ascii="Arial" w:hAnsi="Arial" w:cs="Arial"/>
      </w:rPr>
      <w:t>20</w:t>
    </w:r>
    <w:r w:rsidR="00E34E8C" w:rsidRPr="000C1293">
      <w:rPr>
        <w:rFonts w:ascii="Arial" w:hAnsi="Arial" w:cs="Arial"/>
      </w:rPr>
      <w:t>RFP</w:t>
    </w:r>
    <w:r w:rsidR="003F02F5" w:rsidRPr="000C1293">
      <w:rPr>
        <w:rFonts w:ascii="Arial" w:hAnsi="Arial" w:cs="Arial"/>
      </w:rPr>
      <w:t>0</w:t>
    </w:r>
    <w:r w:rsidR="000C1293" w:rsidRPr="000C1293">
      <w:rPr>
        <w:rFonts w:ascii="Arial" w:hAnsi="Arial" w:cs="Arial"/>
      </w:rPr>
      <w:t>99</w:t>
    </w:r>
    <w:r w:rsidR="00E34E8C" w:rsidRPr="000C1293">
      <w:rPr>
        <w:rFonts w:ascii="Arial" w:hAnsi="Arial" w:cs="Arial"/>
      </w:rPr>
      <w:t xml:space="preserve">- </w:t>
    </w:r>
    <w:r w:rsidR="003F02F5" w:rsidRPr="000C1293">
      <w:rPr>
        <w:rFonts w:ascii="Arial" w:hAnsi="Arial" w:cs="Arial"/>
      </w:rPr>
      <w:t>Food Services Fresh Produce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A52" w:rsidRDefault="00F47A52" w:rsidP="00403917">
    <w:pPr>
      <w:pStyle w:val="Header"/>
      <w:jc w:val="center"/>
    </w:pPr>
    <w:r>
      <w:rPr>
        <w:noProof/>
      </w:rPr>
      <w:drawing>
        <wp:inline distT="0" distB="0" distL="0" distR="0" wp14:anchorId="7D1C01CD" wp14:editId="367E075D">
          <wp:extent cx="3669475" cy="859774"/>
          <wp:effectExtent l="0" t="0" r="0" b="0"/>
          <wp:docPr id="3" name="Picture 3" descr="AISD Contract &amp; Procurement Services" title="Austin I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ractProcurement_Colo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0225" cy="869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44B6"/>
    <w:multiLevelType w:val="hybridMultilevel"/>
    <w:tmpl w:val="782CB7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6B7244F"/>
    <w:multiLevelType w:val="multilevel"/>
    <w:tmpl w:val="254AD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F4366"/>
    <w:multiLevelType w:val="hybridMultilevel"/>
    <w:tmpl w:val="9DE25144"/>
    <w:lvl w:ilvl="0" w:tplc="5A863510">
      <w:start w:val="1"/>
      <w:numFmt w:val="upperRoman"/>
      <w:lvlText w:val="%1."/>
      <w:lvlJc w:val="right"/>
      <w:pPr>
        <w:ind w:left="990" w:hanging="360"/>
      </w:pPr>
      <w:rPr>
        <w:sz w:val="24"/>
        <w:szCs w:val="24"/>
      </w:rPr>
    </w:lvl>
    <w:lvl w:ilvl="1" w:tplc="FF5C29FA">
      <w:start w:val="1"/>
      <w:numFmt w:val="upperLetter"/>
      <w:lvlText w:val="%2."/>
      <w:lvlJc w:val="left"/>
      <w:pPr>
        <w:ind w:left="2070" w:hanging="72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FF17C72"/>
    <w:multiLevelType w:val="hybridMultilevel"/>
    <w:tmpl w:val="0CA6815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34113DA1"/>
    <w:multiLevelType w:val="hybridMultilevel"/>
    <w:tmpl w:val="6C0A571E"/>
    <w:lvl w:ilvl="0" w:tplc="EB76BA6C">
      <w:numFmt w:val="bullet"/>
      <w:lvlText w:val=""/>
      <w:lvlJc w:val="left"/>
      <w:pPr>
        <w:ind w:left="363" w:hanging="360"/>
      </w:pPr>
      <w:rPr>
        <w:rFonts w:ascii="Wingdings" w:eastAsia="Arial" w:hAnsi="Wingdings" w:cs="Arial" w:hint="default"/>
        <w:sz w:val="28"/>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52792C70"/>
    <w:multiLevelType w:val="hybridMultilevel"/>
    <w:tmpl w:val="E5826A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4C54A9F"/>
    <w:multiLevelType w:val="hybridMultilevel"/>
    <w:tmpl w:val="46E0753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6F0A6E96">
      <w:start w:val="4"/>
      <w:numFmt w:val="bullet"/>
      <w:lvlText w:val="-"/>
      <w:lvlJc w:val="left"/>
      <w:pPr>
        <w:ind w:left="3960" w:hanging="360"/>
      </w:pPr>
      <w:rPr>
        <w:rFonts w:ascii="Arial" w:eastAsia="Calibri" w:hAnsi="Arial" w:cs="Aria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6456F68"/>
    <w:multiLevelType w:val="hybridMultilevel"/>
    <w:tmpl w:val="248A10DC"/>
    <w:lvl w:ilvl="0" w:tplc="0409000B">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9074E8"/>
    <w:multiLevelType w:val="hybridMultilevel"/>
    <w:tmpl w:val="D03625D4"/>
    <w:lvl w:ilvl="0" w:tplc="76F4DF16">
      <w:start w:val="1"/>
      <w:numFmt w:val="bullet"/>
      <w:lvlText w:val=""/>
      <w:lvlJc w:val="left"/>
      <w:pPr>
        <w:ind w:left="21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A700C18"/>
    <w:multiLevelType w:val="hybridMultilevel"/>
    <w:tmpl w:val="37A664E6"/>
    <w:lvl w:ilvl="0" w:tplc="277656F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7E2AEB"/>
    <w:multiLevelType w:val="hybridMultilevel"/>
    <w:tmpl w:val="475AA4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3B3748B"/>
    <w:multiLevelType w:val="hybridMultilevel"/>
    <w:tmpl w:val="D02A6BB0"/>
    <w:lvl w:ilvl="0" w:tplc="C0842DD6">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9080A78"/>
    <w:multiLevelType w:val="hybridMultilevel"/>
    <w:tmpl w:val="61F6A526"/>
    <w:lvl w:ilvl="0" w:tplc="04090015">
      <w:start w:val="1"/>
      <w:numFmt w:val="upperLetter"/>
      <w:lvlText w:val="%1."/>
      <w:lvlJc w:val="left"/>
      <w:pPr>
        <w:ind w:left="1800" w:hanging="360"/>
      </w:pPr>
    </w:lvl>
    <w:lvl w:ilvl="1" w:tplc="479476DC">
      <w:start w:val="1"/>
      <w:numFmt w:val="upperLetter"/>
      <w:lvlText w:val="%2."/>
      <w:lvlJc w:val="left"/>
      <w:pPr>
        <w:ind w:left="1800" w:hanging="720"/>
      </w:pPr>
      <w:rPr>
        <w:rFonts w:hint="default"/>
      </w:rPr>
    </w:lvl>
    <w:lvl w:ilvl="2" w:tplc="28E2C298">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9"/>
  </w:num>
  <w:num w:numId="3">
    <w:abstractNumId w:val="5"/>
  </w:num>
  <w:num w:numId="4">
    <w:abstractNumId w:val="8"/>
  </w:num>
  <w:num w:numId="5">
    <w:abstractNumId w:val="2"/>
  </w:num>
  <w:num w:numId="6">
    <w:abstractNumId w:val="0"/>
  </w:num>
  <w:num w:numId="7">
    <w:abstractNumId w:val="6"/>
  </w:num>
  <w:num w:numId="8">
    <w:abstractNumId w:val="3"/>
  </w:num>
  <w:num w:numId="9">
    <w:abstractNumId w:val="7"/>
  </w:num>
  <w:num w:numId="10">
    <w:abstractNumId w:val="12"/>
  </w:num>
  <w:num w:numId="11">
    <w:abstractNumId w:val="4"/>
  </w:num>
  <w:num w:numId="12">
    <w:abstractNumId w:val="2"/>
    <w:lvlOverride w:ilvl="0">
      <w:startOverride w:val="1"/>
    </w:lvlOverride>
  </w:num>
  <w:num w:numId="13">
    <w:abstractNumId w:val="1"/>
    <w:lvlOverride w:ilvl="3">
      <w:lvl w:ilvl="3">
        <w:numFmt w:val="bullet"/>
        <w:lvlText w:val=""/>
        <w:lvlJc w:val="left"/>
        <w:pPr>
          <w:tabs>
            <w:tab w:val="num" w:pos="2880"/>
          </w:tabs>
          <w:ind w:left="2880" w:hanging="360"/>
        </w:pPr>
        <w:rPr>
          <w:rFonts w:ascii="Symbol" w:hAnsi="Symbol" w:hint="default"/>
          <w:sz w:val="20"/>
        </w:rPr>
      </w:lvl>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D9"/>
    <w:rsid w:val="00000692"/>
    <w:rsid w:val="00000B1A"/>
    <w:rsid w:val="00007108"/>
    <w:rsid w:val="00011274"/>
    <w:rsid w:val="00013306"/>
    <w:rsid w:val="00013898"/>
    <w:rsid w:val="000170A2"/>
    <w:rsid w:val="00022395"/>
    <w:rsid w:val="000251CD"/>
    <w:rsid w:val="0002579C"/>
    <w:rsid w:val="00041A41"/>
    <w:rsid w:val="00044E6B"/>
    <w:rsid w:val="00054890"/>
    <w:rsid w:val="000569A6"/>
    <w:rsid w:val="000619AE"/>
    <w:rsid w:val="00063196"/>
    <w:rsid w:val="00071897"/>
    <w:rsid w:val="000827E4"/>
    <w:rsid w:val="00085A56"/>
    <w:rsid w:val="00086C76"/>
    <w:rsid w:val="000A0813"/>
    <w:rsid w:val="000A2DB1"/>
    <w:rsid w:val="000A5036"/>
    <w:rsid w:val="000B312A"/>
    <w:rsid w:val="000B73F2"/>
    <w:rsid w:val="000B748A"/>
    <w:rsid w:val="000C1293"/>
    <w:rsid w:val="000C61BC"/>
    <w:rsid w:val="000D0761"/>
    <w:rsid w:val="000D5080"/>
    <w:rsid w:val="000E0882"/>
    <w:rsid w:val="000E1B61"/>
    <w:rsid w:val="000E33C9"/>
    <w:rsid w:val="000E4117"/>
    <w:rsid w:val="000E58DC"/>
    <w:rsid w:val="000E5E08"/>
    <w:rsid w:val="000F4EBC"/>
    <w:rsid w:val="0010408D"/>
    <w:rsid w:val="00104D29"/>
    <w:rsid w:val="00110300"/>
    <w:rsid w:val="00110408"/>
    <w:rsid w:val="00110625"/>
    <w:rsid w:val="00114DC0"/>
    <w:rsid w:val="001157F1"/>
    <w:rsid w:val="00120442"/>
    <w:rsid w:val="00125717"/>
    <w:rsid w:val="00131103"/>
    <w:rsid w:val="001330F8"/>
    <w:rsid w:val="00135AAD"/>
    <w:rsid w:val="00144312"/>
    <w:rsid w:val="001471BD"/>
    <w:rsid w:val="00150059"/>
    <w:rsid w:val="00150936"/>
    <w:rsid w:val="00152497"/>
    <w:rsid w:val="00162C68"/>
    <w:rsid w:val="00171234"/>
    <w:rsid w:val="00180489"/>
    <w:rsid w:val="00192AF3"/>
    <w:rsid w:val="001A134C"/>
    <w:rsid w:val="001A51DF"/>
    <w:rsid w:val="001A65C7"/>
    <w:rsid w:val="001A718B"/>
    <w:rsid w:val="001A71C0"/>
    <w:rsid w:val="001B0318"/>
    <w:rsid w:val="001B4A02"/>
    <w:rsid w:val="001B66A3"/>
    <w:rsid w:val="001C2052"/>
    <w:rsid w:val="001C4CD6"/>
    <w:rsid w:val="001C61BF"/>
    <w:rsid w:val="001D0863"/>
    <w:rsid w:val="001D38C5"/>
    <w:rsid w:val="001E5B6A"/>
    <w:rsid w:val="001E7E06"/>
    <w:rsid w:val="001F0924"/>
    <w:rsid w:val="001F40F5"/>
    <w:rsid w:val="001F7645"/>
    <w:rsid w:val="0020257A"/>
    <w:rsid w:val="0020397F"/>
    <w:rsid w:val="0020460A"/>
    <w:rsid w:val="00214FFF"/>
    <w:rsid w:val="0021617A"/>
    <w:rsid w:val="0023231B"/>
    <w:rsid w:val="0023277F"/>
    <w:rsid w:val="00234E06"/>
    <w:rsid w:val="0024296C"/>
    <w:rsid w:val="0024338B"/>
    <w:rsid w:val="002531D0"/>
    <w:rsid w:val="00257AD0"/>
    <w:rsid w:val="0026028C"/>
    <w:rsid w:val="0026783C"/>
    <w:rsid w:val="00276300"/>
    <w:rsid w:val="00283FA2"/>
    <w:rsid w:val="00287D39"/>
    <w:rsid w:val="00291008"/>
    <w:rsid w:val="00291016"/>
    <w:rsid w:val="00296E2F"/>
    <w:rsid w:val="00297486"/>
    <w:rsid w:val="002A0EF6"/>
    <w:rsid w:val="002A31E7"/>
    <w:rsid w:val="002B2B46"/>
    <w:rsid w:val="002C0C85"/>
    <w:rsid w:val="002C40AA"/>
    <w:rsid w:val="002C46F7"/>
    <w:rsid w:val="002D54DF"/>
    <w:rsid w:val="002E6910"/>
    <w:rsid w:val="002E695E"/>
    <w:rsid w:val="002F39D7"/>
    <w:rsid w:val="002F4D84"/>
    <w:rsid w:val="0030136F"/>
    <w:rsid w:val="00304832"/>
    <w:rsid w:val="00312E8D"/>
    <w:rsid w:val="003157B2"/>
    <w:rsid w:val="003205A5"/>
    <w:rsid w:val="003214EA"/>
    <w:rsid w:val="003268B6"/>
    <w:rsid w:val="00330297"/>
    <w:rsid w:val="00330A6C"/>
    <w:rsid w:val="00330A90"/>
    <w:rsid w:val="00334557"/>
    <w:rsid w:val="00336758"/>
    <w:rsid w:val="00337737"/>
    <w:rsid w:val="0034435D"/>
    <w:rsid w:val="00347C68"/>
    <w:rsid w:val="003527CA"/>
    <w:rsid w:val="0036033F"/>
    <w:rsid w:val="003606D9"/>
    <w:rsid w:val="00374651"/>
    <w:rsid w:val="00377A2E"/>
    <w:rsid w:val="00383911"/>
    <w:rsid w:val="0039094C"/>
    <w:rsid w:val="00393C88"/>
    <w:rsid w:val="003B223F"/>
    <w:rsid w:val="003C243D"/>
    <w:rsid w:val="003C4B25"/>
    <w:rsid w:val="003C4BB5"/>
    <w:rsid w:val="003D198A"/>
    <w:rsid w:val="003D37DA"/>
    <w:rsid w:val="003D429F"/>
    <w:rsid w:val="003D5EA5"/>
    <w:rsid w:val="003E00BA"/>
    <w:rsid w:val="003F02F5"/>
    <w:rsid w:val="003F3301"/>
    <w:rsid w:val="003F337A"/>
    <w:rsid w:val="003F5CFB"/>
    <w:rsid w:val="003F6174"/>
    <w:rsid w:val="00403917"/>
    <w:rsid w:val="0040615D"/>
    <w:rsid w:val="00414B40"/>
    <w:rsid w:val="00415D25"/>
    <w:rsid w:val="00433B00"/>
    <w:rsid w:val="00441230"/>
    <w:rsid w:val="004423A2"/>
    <w:rsid w:val="00456252"/>
    <w:rsid w:val="004571E0"/>
    <w:rsid w:val="00475B62"/>
    <w:rsid w:val="0047641D"/>
    <w:rsid w:val="004861D6"/>
    <w:rsid w:val="00491269"/>
    <w:rsid w:val="00494954"/>
    <w:rsid w:val="00494C4F"/>
    <w:rsid w:val="004A20A7"/>
    <w:rsid w:val="004A56C1"/>
    <w:rsid w:val="004B0658"/>
    <w:rsid w:val="004B3472"/>
    <w:rsid w:val="004C60F9"/>
    <w:rsid w:val="004C657E"/>
    <w:rsid w:val="004D005A"/>
    <w:rsid w:val="004D38A9"/>
    <w:rsid w:val="004D4CA0"/>
    <w:rsid w:val="004D7773"/>
    <w:rsid w:val="004E0301"/>
    <w:rsid w:val="004E3132"/>
    <w:rsid w:val="004E37C6"/>
    <w:rsid w:val="004F5B49"/>
    <w:rsid w:val="004F6DC5"/>
    <w:rsid w:val="0050092D"/>
    <w:rsid w:val="0050420A"/>
    <w:rsid w:val="00505F52"/>
    <w:rsid w:val="0052021F"/>
    <w:rsid w:val="005219E8"/>
    <w:rsid w:val="005235DA"/>
    <w:rsid w:val="00535DBE"/>
    <w:rsid w:val="00564A2C"/>
    <w:rsid w:val="0056515E"/>
    <w:rsid w:val="00577B3F"/>
    <w:rsid w:val="00583497"/>
    <w:rsid w:val="00583863"/>
    <w:rsid w:val="00586831"/>
    <w:rsid w:val="00592AE5"/>
    <w:rsid w:val="00595F09"/>
    <w:rsid w:val="00596A41"/>
    <w:rsid w:val="005A0DEB"/>
    <w:rsid w:val="005A4F92"/>
    <w:rsid w:val="005B0BA2"/>
    <w:rsid w:val="005B0CAE"/>
    <w:rsid w:val="005B426D"/>
    <w:rsid w:val="005B6E34"/>
    <w:rsid w:val="005C5DEC"/>
    <w:rsid w:val="005D42D6"/>
    <w:rsid w:val="005D4398"/>
    <w:rsid w:val="005E4EAC"/>
    <w:rsid w:val="005F3246"/>
    <w:rsid w:val="00610702"/>
    <w:rsid w:val="0061688C"/>
    <w:rsid w:val="00625317"/>
    <w:rsid w:val="00626A63"/>
    <w:rsid w:val="006324CF"/>
    <w:rsid w:val="006326AF"/>
    <w:rsid w:val="00637E72"/>
    <w:rsid w:val="006409FB"/>
    <w:rsid w:val="00645953"/>
    <w:rsid w:val="00646908"/>
    <w:rsid w:val="00646A61"/>
    <w:rsid w:val="006529F8"/>
    <w:rsid w:val="00656681"/>
    <w:rsid w:val="006568A1"/>
    <w:rsid w:val="0066309D"/>
    <w:rsid w:val="006650A3"/>
    <w:rsid w:val="006802A6"/>
    <w:rsid w:val="00691368"/>
    <w:rsid w:val="006920E7"/>
    <w:rsid w:val="00693C11"/>
    <w:rsid w:val="006A0796"/>
    <w:rsid w:val="006B02A0"/>
    <w:rsid w:val="006D0BA8"/>
    <w:rsid w:val="006D3AD4"/>
    <w:rsid w:val="006F0F96"/>
    <w:rsid w:val="00706113"/>
    <w:rsid w:val="0071667D"/>
    <w:rsid w:val="00727078"/>
    <w:rsid w:val="00736B1B"/>
    <w:rsid w:val="007523B3"/>
    <w:rsid w:val="00756ED6"/>
    <w:rsid w:val="00763820"/>
    <w:rsid w:val="00765E62"/>
    <w:rsid w:val="00772D18"/>
    <w:rsid w:val="00782ABB"/>
    <w:rsid w:val="007873ED"/>
    <w:rsid w:val="0079457A"/>
    <w:rsid w:val="00796D61"/>
    <w:rsid w:val="007A1310"/>
    <w:rsid w:val="007A1EB0"/>
    <w:rsid w:val="007A748F"/>
    <w:rsid w:val="007B43DC"/>
    <w:rsid w:val="007B4EF7"/>
    <w:rsid w:val="007D011D"/>
    <w:rsid w:val="007D3C9D"/>
    <w:rsid w:val="007D514E"/>
    <w:rsid w:val="007D574A"/>
    <w:rsid w:val="007E1492"/>
    <w:rsid w:val="007F21DD"/>
    <w:rsid w:val="007F2F0B"/>
    <w:rsid w:val="0080064B"/>
    <w:rsid w:val="008021F8"/>
    <w:rsid w:val="00805FB7"/>
    <w:rsid w:val="00810B0F"/>
    <w:rsid w:val="008177AB"/>
    <w:rsid w:val="008207A5"/>
    <w:rsid w:val="00825196"/>
    <w:rsid w:val="0083668E"/>
    <w:rsid w:val="00840554"/>
    <w:rsid w:val="00845168"/>
    <w:rsid w:val="008474F1"/>
    <w:rsid w:val="008479E0"/>
    <w:rsid w:val="00866968"/>
    <w:rsid w:val="00870B9E"/>
    <w:rsid w:val="00872609"/>
    <w:rsid w:val="00876A3E"/>
    <w:rsid w:val="00883FE3"/>
    <w:rsid w:val="00887A16"/>
    <w:rsid w:val="00892B8A"/>
    <w:rsid w:val="00893136"/>
    <w:rsid w:val="00893679"/>
    <w:rsid w:val="008A78DA"/>
    <w:rsid w:val="008C1F0C"/>
    <w:rsid w:val="008C457D"/>
    <w:rsid w:val="008C63F8"/>
    <w:rsid w:val="008C6C3D"/>
    <w:rsid w:val="008D21DD"/>
    <w:rsid w:val="008D22A9"/>
    <w:rsid w:val="008D2C99"/>
    <w:rsid w:val="008D6214"/>
    <w:rsid w:val="008F272C"/>
    <w:rsid w:val="0090085B"/>
    <w:rsid w:val="00911BF4"/>
    <w:rsid w:val="00914A13"/>
    <w:rsid w:val="00920A1F"/>
    <w:rsid w:val="00921D94"/>
    <w:rsid w:val="00925C6D"/>
    <w:rsid w:val="00927DEE"/>
    <w:rsid w:val="00936BEE"/>
    <w:rsid w:val="00944BFB"/>
    <w:rsid w:val="00945E0C"/>
    <w:rsid w:val="00946E3B"/>
    <w:rsid w:val="00960A74"/>
    <w:rsid w:val="00961DEE"/>
    <w:rsid w:val="009635C7"/>
    <w:rsid w:val="009672B1"/>
    <w:rsid w:val="009675A1"/>
    <w:rsid w:val="00973F90"/>
    <w:rsid w:val="00974593"/>
    <w:rsid w:val="009769F3"/>
    <w:rsid w:val="0098608B"/>
    <w:rsid w:val="009B0F5E"/>
    <w:rsid w:val="009B172D"/>
    <w:rsid w:val="009B32EB"/>
    <w:rsid w:val="009D5EBE"/>
    <w:rsid w:val="009D680A"/>
    <w:rsid w:val="009E3D96"/>
    <w:rsid w:val="009E4B07"/>
    <w:rsid w:val="009E7974"/>
    <w:rsid w:val="009F3741"/>
    <w:rsid w:val="009F5A9E"/>
    <w:rsid w:val="00A113E4"/>
    <w:rsid w:val="00A119B4"/>
    <w:rsid w:val="00A127FA"/>
    <w:rsid w:val="00A21768"/>
    <w:rsid w:val="00A25B94"/>
    <w:rsid w:val="00A30FF8"/>
    <w:rsid w:val="00A3614B"/>
    <w:rsid w:val="00A373A7"/>
    <w:rsid w:val="00A41726"/>
    <w:rsid w:val="00A54DAE"/>
    <w:rsid w:val="00A55D4B"/>
    <w:rsid w:val="00A55F5A"/>
    <w:rsid w:val="00A667B1"/>
    <w:rsid w:val="00A75B3D"/>
    <w:rsid w:val="00A76CD3"/>
    <w:rsid w:val="00A80EBF"/>
    <w:rsid w:val="00A82667"/>
    <w:rsid w:val="00A83EE7"/>
    <w:rsid w:val="00A85FEC"/>
    <w:rsid w:val="00A93479"/>
    <w:rsid w:val="00A9373C"/>
    <w:rsid w:val="00AC0FD5"/>
    <w:rsid w:val="00AC4651"/>
    <w:rsid w:val="00AD08C0"/>
    <w:rsid w:val="00AE198B"/>
    <w:rsid w:val="00AE2E10"/>
    <w:rsid w:val="00B0349B"/>
    <w:rsid w:val="00B035EB"/>
    <w:rsid w:val="00B248C9"/>
    <w:rsid w:val="00B24FD2"/>
    <w:rsid w:val="00B277A7"/>
    <w:rsid w:val="00B30828"/>
    <w:rsid w:val="00B30CAC"/>
    <w:rsid w:val="00B32549"/>
    <w:rsid w:val="00B32E48"/>
    <w:rsid w:val="00B356FB"/>
    <w:rsid w:val="00B43EB7"/>
    <w:rsid w:val="00B441BC"/>
    <w:rsid w:val="00B52EC6"/>
    <w:rsid w:val="00B53E98"/>
    <w:rsid w:val="00B67BCF"/>
    <w:rsid w:val="00B717F1"/>
    <w:rsid w:val="00B7203E"/>
    <w:rsid w:val="00B72D8C"/>
    <w:rsid w:val="00B72FB9"/>
    <w:rsid w:val="00B8454E"/>
    <w:rsid w:val="00B94184"/>
    <w:rsid w:val="00B94C5F"/>
    <w:rsid w:val="00B94D1C"/>
    <w:rsid w:val="00B9614A"/>
    <w:rsid w:val="00BA0479"/>
    <w:rsid w:val="00BA6A40"/>
    <w:rsid w:val="00BB2817"/>
    <w:rsid w:val="00BB7213"/>
    <w:rsid w:val="00BB7EBC"/>
    <w:rsid w:val="00BC47FD"/>
    <w:rsid w:val="00BD1AF1"/>
    <w:rsid w:val="00BD56F7"/>
    <w:rsid w:val="00BE6C9E"/>
    <w:rsid w:val="00BF6F17"/>
    <w:rsid w:val="00C01449"/>
    <w:rsid w:val="00C12782"/>
    <w:rsid w:val="00C14BA6"/>
    <w:rsid w:val="00C16556"/>
    <w:rsid w:val="00C30D52"/>
    <w:rsid w:val="00C341A0"/>
    <w:rsid w:val="00C4211D"/>
    <w:rsid w:val="00C468B0"/>
    <w:rsid w:val="00C470B2"/>
    <w:rsid w:val="00C50648"/>
    <w:rsid w:val="00C55A12"/>
    <w:rsid w:val="00C635B7"/>
    <w:rsid w:val="00C63CB7"/>
    <w:rsid w:val="00C64C9C"/>
    <w:rsid w:val="00C655BB"/>
    <w:rsid w:val="00C814B9"/>
    <w:rsid w:val="00C91734"/>
    <w:rsid w:val="00C96A6B"/>
    <w:rsid w:val="00CA3480"/>
    <w:rsid w:val="00CA6D30"/>
    <w:rsid w:val="00CB463D"/>
    <w:rsid w:val="00CB4AE8"/>
    <w:rsid w:val="00CC10CD"/>
    <w:rsid w:val="00CC32DB"/>
    <w:rsid w:val="00CC4693"/>
    <w:rsid w:val="00CD0925"/>
    <w:rsid w:val="00CD0BE5"/>
    <w:rsid w:val="00CD6FA2"/>
    <w:rsid w:val="00CE1E4C"/>
    <w:rsid w:val="00CF0452"/>
    <w:rsid w:val="00CF1B9E"/>
    <w:rsid w:val="00CF2C4E"/>
    <w:rsid w:val="00CF740F"/>
    <w:rsid w:val="00D03879"/>
    <w:rsid w:val="00D25811"/>
    <w:rsid w:val="00D311E5"/>
    <w:rsid w:val="00D40D3B"/>
    <w:rsid w:val="00D45BD6"/>
    <w:rsid w:val="00D549BB"/>
    <w:rsid w:val="00D5639F"/>
    <w:rsid w:val="00D62FDB"/>
    <w:rsid w:val="00D66AD9"/>
    <w:rsid w:val="00D70C8E"/>
    <w:rsid w:val="00D70D2C"/>
    <w:rsid w:val="00D71FAF"/>
    <w:rsid w:val="00D73DF5"/>
    <w:rsid w:val="00D93669"/>
    <w:rsid w:val="00DC1F8A"/>
    <w:rsid w:val="00DC2DE1"/>
    <w:rsid w:val="00DD6DC5"/>
    <w:rsid w:val="00DE1C4B"/>
    <w:rsid w:val="00DF05C3"/>
    <w:rsid w:val="00DF74A9"/>
    <w:rsid w:val="00E01F47"/>
    <w:rsid w:val="00E04D6F"/>
    <w:rsid w:val="00E05B7F"/>
    <w:rsid w:val="00E103F6"/>
    <w:rsid w:val="00E209C4"/>
    <w:rsid w:val="00E21237"/>
    <w:rsid w:val="00E2299F"/>
    <w:rsid w:val="00E309A0"/>
    <w:rsid w:val="00E34E8C"/>
    <w:rsid w:val="00E37547"/>
    <w:rsid w:val="00E40752"/>
    <w:rsid w:val="00E4377E"/>
    <w:rsid w:val="00E45F52"/>
    <w:rsid w:val="00E47F6B"/>
    <w:rsid w:val="00E64BEE"/>
    <w:rsid w:val="00E7373B"/>
    <w:rsid w:val="00E747B8"/>
    <w:rsid w:val="00E801B8"/>
    <w:rsid w:val="00E81DF0"/>
    <w:rsid w:val="00E825CE"/>
    <w:rsid w:val="00E92291"/>
    <w:rsid w:val="00E96504"/>
    <w:rsid w:val="00EA1724"/>
    <w:rsid w:val="00EA2E3C"/>
    <w:rsid w:val="00EA5F5A"/>
    <w:rsid w:val="00EB6333"/>
    <w:rsid w:val="00EC2B6F"/>
    <w:rsid w:val="00EE4BCE"/>
    <w:rsid w:val="00EF1B84"/>
    <w:rsid w:val="00EF29F8"/>
    <w:rsid w:val="00EF678C"/>
    <w:rsid w:val="00F03E3D"/>
    <w:rsid w:val="00F048CD"/>
    <w:rsid w:val="00F05A0D"/>
    <w:rsid w:val="00F1014A"/>
    <w:rsid w:val="00F10897"/>
    <w:rsid w:val="00F16408"/>
    <w:rsid w:val="00F24DBA"/>
    <w:rsid w:val="00F253EA"/>
    <w:rsid w:val="00F2547A"/>
    <w:rsid w:val="00F4149F"/>
    <w:rsid w:val="00F43EC5"/>
    <w:rsid w:val="00F447D7"/>
    <w:rsid w:val="00F47A52"/>
    <w:rsid w:val="00F536B0"/>
    <w:rsid w:val="00F61DDF"/>
    <w:rsid w:val="00F71649"/>
    <w:rsid w:val="00F80194"/>
    <w:rsid w:val="00F8057F"/>
    <w:rsid w:val="00F80CE8"/>
    <w:rsid w:val="00F81065"/>
    <w:rsid w:val="00F849F0"/>
    <w:rsid w:val="00F852D0"/>
    <w:rsid w:val="00F93801"/>
    <w:rsid w:val="00FA3C29"/>
    <w:rsid w:val="00FA4E18"/>
    <w:rsid w:val="00FB43AB"/>
    <w:rsid w:val="00FC0EC2"/>
    <w:rsid w:val="00FC30B5"/>
    <w:rsid w:val="00FD1672"/>
    <w:rsid w:val="00FD273D"/>
    <w:rsid w:val="00FD30DB"/>
    <w:rsid w:val="00FD57E5"/>
    <w:rsid w:val="00FD592A"/>
    <w:rsid w:val="00FE06DB"/>
    <w:rsid w:val="00FE48C7"/>
    <w:rsid w:val="00FE5ABF"/>
    <w:rsid w:val="00FE7609"/>
    <w:rsid w:val="00FE76CB"/>
    <w:rsid w:val="00FF0E78"/>
    <w:rsid w:val="00FF21FA"/>
    <w:rsid w:val="00FF65ED"/>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642DEA-DA48-4C70-86FA-CA22FA90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30FF8"/>
    <w:pPr>
      <w:pBdr>
        <w:top w:val="thinThickMediumGap" w:sz="24" w:space="2" w:color="auto"/>
        <w:left w:val="thinThickMediumGap" w:sz="24" w:space="0" w:color="auto"/>
        <w:bottom w:val="thinThickMediumGap" w:sz="24" w:space="0" w:color="auto"/>
        <w:right w:val="thinThickMediumGap" w:sz="24" w:space="8" w:color="auto"/>
      </w:pBdr>
      <w:tabs>
        <w:tab w:val="left" w:pos="2160"/>
        <w:tab w:val="left" w:pos="3030"/>
      </w:tabs>
      <w:spacing w:after="0" w:line="240" w:lineRule="auto"/>
      <w:jc w:val="center"/>
      <w:outlineLvl w:val="0"/>
    </w:pPr>
    <w:rPr>
      <w:rFonts w:ascii="Arial" w:hAnsi="Arial" w:cs="Arial"/>
      <w:b/>
      <w:sz w:val="36"/>
      <w:szCs w:val="36"/>
    </w:rPr>
  </w:style>
  <w:style w:type="paragraph" w:styleId="Heading2">
    <w:name w:val="heading 2"/>
    <w:basedOn w:val="Normal"/>
    <w:next w:val="Normal"/>
    <w:link w:val="Heading2Char"/>
    <w:uiPriority w:val="9"/>
    <w:unhideWhenUsed/>
    <w:qFormat/>
    <w:rsid w:val="004A56C1"/>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4A56C1"/>
    <w:pPr>
      <w:keepNext/>
      <w:spacing w:after="0" w:line="240" w:lineRule="auto"/>
      <w:outlineLvl w:val="2"/>
    </w:pPr>
    <w:rPr>
      <w:rFonts w:ascii="Times New Roman" w:eastAsia="Times New Roman" w:hAnsi="Times New Roman"/>
      <w:sz w:val="24"/>
      <w:szCs w:val="20"/>
      <w:lang w:val="x-none" w:eastAsia="x-none"/>
    </w:rPr>
  </w:style>
  <w:style w:type="paragraph" w:styleId="Heading4">
    <w:name w:val="heading 4"/>
    <w:basedOn w:val="Normal"/>
    <w:next w:val="Normal"/>
    <w:link w:val="Heading4Char"/>
    <w:uiPriority w:val="9"/>
    <w:unhideWhenUsed/>
    <w:qFormat/>
    <w:rsid w:val="004A56C1"/>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unhideWhenUsed/>
    <w:qFormat/>
    <w:rsid w:val="004A56C1"/>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unhideWhenUsed/>
    <w:qFormat/>
    <w:rsid w:val="004A56C1"/>
    <w:pPr>
      <w:spacing w:before="240" w:after="60"/>
      <w:outlineLvl w:val="5"/>
    </w:pPr>
    <w:rPr>
      <w:rFonts w:eastAsia="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30FF8"/>
    <w:rPr>
      <w:rFonts w:ascii="Arial" w:hAnsi="Arial" w:cs="Arial"/>
      <w:b/>
      <w:sz w:val="36"/>
      <w:szCs w:val="36"/>
    </w:rPr>
  </w:style>
  <w:style w:type="character" w:customStyle="1" w:styleId="Heading3Char">
    <w:name w:val="Heading 3 Char"/>
    <w:link w:val="Heading3"/>
    <w:rsid w:val="004A56C1"/>
    <w:rPr>
      <w:rFonts w:ascii="Times New Roman" w:eastAsia="Times New Roman" w:hAnsi="Times New Roman"/>
      <w:sz w:val="24"/>
    </w:rPr>
  </w:style>
  <w:style w:type="paragraph" w:styleId="NoSpacing">
    <w:name w:val="No Spacing"/>
    <w:link w:val="NoSpacingChar"/>
    <w:uiPriority w:val="1"/>
    <w:qFormat/>
    <w:rsid w:val="004A56C1"/>
    <w:rPr>
      <w:sz w:val="22"/>
      <w:szCs w:val="22"/>
    </w:rPr>
  </w:style>
  <w:style w:type="character" w:customStyle="1" w:styleId="Heading2Char">
    <w:name w:val="Heading 2 Char"/>
    <w:link w:val="Heading2"/>
    <w:uiPriority w:val="9"/>
    <w:rsid w:val="004A56C1"/>
    <w:rPr>
      <w:rFonts w:ascii="Cambria" w:eastAsia="Times New Roman" w:hAnsi="Cambria" w:cs="Times New Roman"/>
      <w:b/>
      <w:bCs/>
      <w:i/>
      <w:iCs/>
      <w:sz w:val="28"/>
      <w:szCs w:val="28"/>
    </w:rPr>
  </w:style>
  <w:style w:type="character" w:customStyle="1" w:styleId="Heading4Char">
    <w:name w:val="Heading 4 Char"/>
    <w:link w:val="Heading4"/>
    <w:uiPriority w:val="9"/>
    <w:rsid w:val="004A56C1"/>
    <w:rPr>
      <w:rFonts w:ascii="Calibri" w:eastAsia="Times New Roman" w:hAnsi="Calibri" w:cs="Times New Roman"/>
      <w:b/>
      <w:bCs/>
      <w:sz w:val="28"/>
      <w:szCs w:val="28"/>
    </w:rPr>
  </w:style>
  <w:style w:type="character" w:customStyle="1" w:styleId="Heading5Char">
    <w:name w:val="Heading 5 Char"/>
    <w:link w:val="Heading5"/>
    <w:uiPriority w:val="9"/>
    <w:rsid w:val="004A56C1"/>
    <w:rPr>
      <w:rFonts w:ascii="Calibri" w:eastAsia="Times New Roman" w:hAnsi="Calibri" w:cs="Times New Roman"/>
      <w:b/>
      <w:bCs/>
      <w:i/>
      <w:iCs/>
      <w:sz w:val="26"/>
      <w:szCs w:val="26"/>
    </w:rPr>
  </w:style>
  <w:style w:type="paragraph" w:styleId="Title">
    <w:name w:val="Title"/>
    <w:basedOn w:val="Normal"/>
    <w:next w:val="Normal"/>
    <w:link w:val="TitleChar"/>
    <w:uiPriority w:val="10"/>
    <w:qFormat/>
    <w:rsid w:val="004A56C1"/>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uiPriority w:val="10"/>
    <w:rsid w:val="004A56C1"/>
    <w:rPr>
      <w:rFonts w:ascii="Cambria" w:eastAsia="Times New Roman" w:hAnsi="Cambria" w:cs="Times New Roman"/>
      <w:b/>
      <w:bCs/>
      <w:kern w:val="28"/>
      <w:sz w:val="32"/>
      <w:szCs w:val="32"/>
    </w:rPr>
  </w:style>
  <w:style w:type="character" w:customStyle="1" w:styleId="Heading6Char">
    <w:name w:val="Heading 6 Char"/>
    <w:link w:val="Heading6"/>
    <w:uiPriority w:val="9"/>
    <w:rsid w:val="004A56C1"/>
    <w:rPr>
      <w:rFonts w:ascii="Calibri" w:eastAsia="Times New Roman" w:hAnsi="Calibri" w:cs="Times New Roman"/>
      <w:b/>
      <w:bCs/>
      <w:sz w:val="22"/>
      <w:szCs w:val="22"/>
    </w:rPr>
  </w:style>
  <w:style w:type="paragraph" w:styleId="Subtitle">
    <w:name w:val="Subtitle"/>
    <w:basedOn w:val="Normal"/>
    <w:next w:val="Normal"/>
    <w:link w:val="SubtitleChar"/>
    <w:uiPriority w:val="11"/>
    <w:qFormat/>
    <w:rsid w:val="004A56C1"/>
    <w:pPr>
      <w:spacing w:after="60"/>
      <w:jc w:val="center"/>
      <w:outlineLvl w:val="1"/>
    </w:pPr>
    <w:rPr>
      <w:rFonts w:ascii="Cambria" w:eastAsia="Times New Roman" w:hAnsi="Cambria"/>
      <w:sz w:val="24"/>
      <w:szCs w:val="24"/>
      <w:lang w:val="x-none" w:eastAsia="x-none"/>
    </w:rPr>
  </w:style>
  <w:style w:type="character" w:customStyle="1" w:styleId="SubtitleChar">
    <w:name w:val="Subtitle Char"/>
    <w:link w:val="Subtitle"/>
    <w:uiPriority w:val="11"/>
    <w:rsid w:val="004A56C1"/>
    <w:rPr>
      <w:rFonts w:ascii="Cambria" w:eastAsia="Times New Roman" w:hAnsi="Cambria" w:cs="Times New Roman"/>
      <w:sz w:val="24"/>
      <w:szCs w:val="24"/>
    </w:rPr>
  </w:style>
  <w:style w:type="character" w:styleId="CommentReference">
    <w:name w:val="annotation reference"/>
    <w:uiPriority w:val="99"/>
    <w:semiHidden/>
    <w:unhideWhenUsed/>
    <w:rsid w:val="00FE48C7"/>
    <w:rPr>
      <w:sz w:val="16"/>
      <w:szCs w:val="16"/>
    </w:rPr>
  </w:style>
  <w:style w:type="paragraph" w:styleId="CommentText">
    <w:name w:val="annotation text"/>
    <w:basedOn w:val="Normal"/>
    <w:link w:val="CommentTextChar"/>
    <w:uiPriority w:val="99"/>
    <w:semiHidden/>
    <w:unhideWhenUsed/>
    <w:rsid w:val="00FE48C7"/>
    <w:rPr>
      <w:sz w:val="20"/>
      <w:szCs w:val="20"/>
    </w:rPr>
  </w:style>
  <w:style w:type="character" w:customStyle="1" w:styleId="CommentTextChar">
    <w:name w:val="Comment Text Char"/>
    <w:basedOn w:val="DefaultParagraphFont"/>
    <w:link w:val="CommentText"/>
    <w:uiPriority w:val="99"/>
    <w:semiHidden/>
    <w:rsid w:val="00FE48C7"/>
  </w:style>
  <w:style w:type="paragraph" w:styleId="CommentSubject">
    <w:name w:val="annotation subject"/>
    <w:basedOn w:val="CommentText"/>
    <w:next w:val="CommentText"/>
    <w:link w:val="CommentSubjectChar"/>
    <w:uiPriority w:val="99"/>
    <w:semiHidden/>
    <w:unhideWhenUsed/>
    <w:rsid w:val="00FE48C7"/>
    <w:rPr>
      <w:b/>
      <w:bCs/>
      <w:lang w:val="x-none" w:eastAsia="x-none"/>
    </w:rPr>
  </w:style>
  <w:style w:type="character" w:customStyle="1" w:styleId="CommentSubjectChar">
    <w:name w:val="Comment Subject Char"/>
    <w:link w:val="CommentSubject"/>
    <w:uiPriority w:val="99"/>
    <w:semiHidden/>
    <w:rsid w:val="00FE48C7"/>
    <w:rPr>
      <w:b/>
      <w:bCs/>
    </w:rPr>
  </w:style>
  <w:style w:type="paragraph" w:styleId="BalloonText">
    <w:name w:val="Balloon Text"/>
    <w:basedOn w:val="Normal"/>
    <w:link w:val="BalloonTextChar"/>
    <w:uiPriority w:val="99"/>
    <w:semiHidden/>
    <w:unhideWhenUsed/>
    <w:rsid w:val="00FE48C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E48C7"/>
    <w:rPr>
      <w:rFonts w:ascii="Tahoma" w:hAnsi="Tahoma" w:cs="Tahoma"/>
      <w:sz w:val="16"/>
      <w:szCs w:val="16"/>
    </w:rPr>
  </w:style>
  <w:style w:type="paragraph" w:styleId="Revision">
    <w:name w:val="Revision"/>
    <w:hidden/>
    <w:uiPriority w:val="99"/>
    <w:semiHidden/>
    <w:rsid w:val="00330A6C"/>
    <w:rPr>
      <w:sz w:val="22"/>
      <w:szCs w:val="22"/>
    </w:rPr>
  </w:style>
  <w:style w:type="paragraph" w:styleId="Header">
    <w:name w:val="header"/>
    <w:basedOn w:val="Normal"/>
    <w:link w:val="HeaderChar"/>
    <w:uiPriority w:val="99"/>
    <w:unhideWhenUsed/>
    <w:rsid w:val="00330A6C"/>
    <w:pPr>
      <w:tabs>
        <w:tab w:val="center" w:pos="4680"/>
        <w:tab w:val="right" w:pos="9360"/>
      </w:tabs>
    </w:pPr>
  </w:style>
  <w:style w:type="character" w:customStyle="1" w:styleId="HeaderChar">
    <w:name w:val="Header Char"/>
    <w:link w:val="Header"/>
    <w:uiPriority w:val="99"/>
    <w:rsid w:val="00330A6C"/>
    <w:rPr>
      <w:sz w:val="22"/>
      <w:szCs w:val="22"/>
    </w:rPr>
  </w:style>
  <w:style w:type="paragraph" w:styleId="Footer">
    <w:name w:val="footer"/>
    <w:basedOn w:val="Normal"/>
    <w:link w:val="FooterChar"/>
    <w:uiPriority w:val="99"/>
    <w:unhideWhenUsed/>
    <w:rsid w:val="00330A6C"/>
    <w:pPr>
      <w:tabs>
        <w:tab w:val="center" w:pos="4680"/>
        <w:tab w:val="right" w:pos="9360"/>
      </w:tabs>
    </w:pPr>
  </w:style>
  <w:style w:type="character" w:customStyle="1" w:styleId="FooterChar">
    <w:name w:val="Footer Char"/>
    <w:link w:val="Footer"/>
    <w:uiPriority w:val="99"/>
    <w:rsid w:val="00330A6C"/>
    <w:rPr>
      <w:sz w:val="22"/>
      <w:szCs w:val="22"/>
    </w:rPr>
  </w:style>
  <w:style w:type="paragraph" w:styleId="DocumentMap">
    <w:name w:val="Document Map"/>
    <w:basedOn w:val="Normal"/>
    <w:link w:val="DocumentMapChar"/>
    <w:uiPriority w:val="99"/>
    <w:semiHidden/>
    <w:unhideWhenUsed/>
    <w:rsid w:val="00840554"/>
    <w:rPr>
      <w:rFonts w:ascii="Tahoma" w:hAnsi="Tahoma" w:cs="Tahoma"/>
      <w:sz w:val="16"/>
      <w:szCs w:val="16"/>
    </w:rPr>
  </w:style>
  <w:style w:type="character" w:customStyle="1" w:styleId="DocumentMapChar">
    <w:name w:val="Document Map Char"/>
    <w:link w:val="DocumentMap"/>
    <w:uiPriority w:val="99"/>
    <w:semiHidden/>
    <w:rsid w:val="00840554"/>
    <w:rPr>
      <w:rFonts w:ascii="Tahoma" w:hAnsi="Tahoma" w:cs="Tahoma"/>
      <w:sz w:val="16"/>
      <w:szCs w:val="16"/>
    </w:rPr>
  </w:style>
  <w:style w:type="paragraph" w:customStyle="1" w:styleId="xl31">
    <w:name w:val="xl31"/>
    <w:basedOn w:val="Normal"/>
    <w:uiPriority w:val="99"/>
    <w:rsid w:val="004C60F9"/>
    <w:pPr>
      <w:pBdr>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b/>
      <w:bCs/>
      <w:sz w:val="24"/>
      <w:szCs w:val="24"/>
    </w:rPr>
  </w:style>
  <w:style w:type="character" w:styleId="Hyperlink">
    <w:name w:val="Hyperlink"/>
    <w:basedOn w:val="DefaultParagraphFont"/>
    <w:uiPriority w:val="99"/>
    <w:unhideWhenUsed/>
    <w:rsid w:val="00870B9E"/>
    <w:rPr>
      <w:color w:val="0000FF" w:themeColor="hyperlink"/>
      <w:u w:val="single"/>
    </w:rPr>
  </w:style>
  <w:style w:type="table" w:styleId="TableGrid">
    <w:name w:val="Table Grid"/>
    <w:basedOn w:val="TableNormal"/>
    <w:uiPriority w:val="59"/>
    <w:rsid w:val="00257AD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8A1"/>
    <w:pPr>
      <w:ind w:left="720"/>
      <w:contextualSpacing/>
    </w:pPr>
  </w:style>
  <w:style w:type="character" w:customStyle="1" w:styleId="NoSpacingChar">
    <w:name w:val="No Spacing Char"/>
    <w:basedOn w:val="DefaultParagraphFont"/>
    <w:link w:val="NoSpacing"/>
    <w:uiPriority w:val="1"/>
    <w:rsid w:val="002E6910"/>
    <w:rPr>
      <w:sz w:val="22"/>
      <w:szCs w:val="22"/>
    </w:rPr>
  </w:style>
  <w:style w:type="paragraph" w:customStyle="1" w:styleId="checkboxindent">
    <w:name w:val="checkbox indent"/>
    <w:basedOn w:val="Normal"/>
    <w:qFormat/>
    <w:rsid w:val="00FE7609"/>
    <w:pPr>
      <w:spacing w:after="0" w:line="300" w:lineRule="auto"/>
      <w:ind w:left="357" w:hanging="357"/>
    </w:pPr>
    <w:rPr>
      <w:rFonts w:asciiTheme="majorHAnsi" w:eastAsia="Arial" w:hAnsiTheme="majorHAnsi" w:cs="Arial"/>
      <w:color w:val="1F497D" w:themeColor="text2"/>
      <w:lang w:val="en-GB"/>
    </w:rPr>
  </w:style>
  <w:style w:type="character" w:styleId="FollowedHyperlink">
    <w:name w:val="FollowedHyperlink"/>
    <w:basedOn w:val="DefaultParagraphFont"/>
    <w:uiPriority w:val="99"/>
    <w:semiHidden/>
    <w:unhideWhenUsed/>
    <w:rsid w:val="0098608B"/>
    <w:rPr>
      <w:color w:val="800080" w:themeColor="followedHyperlink"/>
      <w:u w:val="single"/>
    </w:rPr>
  </w:style>
  <w:style w:type="paragraph" w:customStyle="1" w:styleId="Default">
    <w:name w:val="Default"/>
    <w:rsid w:val="00CF0452"/>
    <w:pPr>
      <w:autoSpaceDE w:val="0"/>
      <w:autoSpaceDN w:val="0"/>
      <w:adjustRightInd w:val="0"/>
    </w:pPr>
    <w:rPr>
      <w:rFonts w:ascii="Arial" w:eastAsia="SimSun" w:hAnsi="Arial" w:cs="Arial"/>
      <w:color w:val="000000"/>
      <w:sz w:val="24"/>
      <w:szCs w:val="24"/>
    </w:rPr>
  </w:style>
  <w:style w:type="paragraph" w:styleId="NormalWeb">
    <w:name w:val="Normal (Web)"/>
    <w:basedOn w:val="Normal"/>
    <w:uiPriority w:val="99"/>
    <w:semiHidden/>
    <w:unhideWhenUsed/>
    <w:rsid w:val="00B32E4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969287">
      <w:bodyDiv w:val="1"/>
      <w:marLeft w:val="0"/>
      <w:marRight w:val="0"/>
      <w:marTop w:val="0"/>
      <w:marBottom w:val="0"/>
      <w:divBdr>
        <w:top w:val="none" w:sz="0" w:space="0" w:color="auto"/>
        <w:left w:val="none" w:sz="0" w:space="0" w:color="auto"/>
        <w:bottom w:val="none" w:sz="0" w:space="0" w:color="auto"/>
        <w:right w:val="none" w:sz="0" w:space="0" w:color="auto"/>
      </w:divBdr>
    </w:div>
    <w:div w:id="924994698">
      <w:bodyDiv w:val="1"/>
      <w:marLeft w:val="0"/>
      <w:marRight w:val="0"/>
      <w:marTop w:val="0"/>
      <w:marBottom w:val="0"/>
      <w:divBdr>
        <w:top w:val="none" w:sz="0" w:space="0" w:color="auto"/>
        <w:left w:val="none" w:sz="0" w:space="0" w:color="auto"/>
        <w:bottom w:val="none" w:sz="0" w:space="0" w:color="auto"/>
        <w:right w:val="none" w:sz="0" w:space="0" w:color="auto"/>
      </w:divBdr>
    </w:div>
    <w:div w:id="1145778493">
      <w:bodyDiv w:val="1"/>
      <w:marLeft w:val="0"/>
      <w:marRight w:val="0"/>
      <w:marTop w:val="0"/>
      <w:marBottom w:val="0"/>
      <w:divBdr>
        <w:top w:val="none" w:sz="0" w:space="0" w:color="auto"/>
        <w:left w:val="none" w:sz="0" w:space="0" w:color="auto"/>
        <w:bottom w:val="none" w:sz="0" w:space="0" w:color="auto"/>
        <w:right w:val="none" w:sz="0" w:space="0" w:color="auto"/>
      </w:divBdr>
    </w:div>
    <w:div w:id="1150681284">
      <w:bodyDiv w:val="1"/>
      <w:marLeft w:val="0"/>
      <w:marRight w:val="0"/>
      <w:marTop w:val="0"/>
      <w:marBottom w:val="0"/>
      <w:divBdr>
        <w:top w:val="none" w:sz="0" w:space="0" w:color="auto"/>
        <w:left w:val="none" w:sz="0" w:space="0" w:color="auto"/>
        <w:bottom w:val="none" w:sz="0" w:space="0" w:color="auto"/>
        <w:right w:val="none" w:sz="0" w:space="0" w:color="auto"/>
      </w:divBdr>
    </w:div>
    <w:div w:id="197027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ty.olsson@austinisd.org" TargetMode="External"/><Relationship Id="rId13" Type="http://schemas.openxmlformats.org/officeDocument/2006/relationships/hyperlink" Target="https://www.austinisd.org/cp/forms" TargetMode="External"/><Relationship Id="rId18" Type="http://schemas.openxmlformats.org/officeDocument/2006/relationships/hyperlink" Target="https://www.ers.usda.gov/data-products/fruit-and-vegetable-prices.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ustinisd.org/cp/bids" TargetMode="External"/><Relationship Id="rId17" Type="http://schemas.openxmlformats.org/officeDocument/2006/relationships/hyperlink" Target="https://www.austinisd.org/cp/form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odservicesprocurement@austinis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orms.gle/uHvYQp89MyWVjqeo8" TargetMode="External"/><Relationship Id="rId19" Type="http://schemas.openxmlformats.org/officeDocument/2006/relationships/hyperlink" Target="mailto:foodservicesaccountspayable@austinisd.org" TargetMode="External"/><Relationship Id="rId4" Type="http://schemas.openxmlformats.org/officeDocument/2006/relationships/settings" Target="settings.xml"/><Relationship Id="rId9" Type="http://schemas.openxmlformats.org/officeDocument/2006/relationships/hyperlink" Target="mailto:foodservicesprocurement@austinisd.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CD28B-2017-C94E-8801-2D071FBA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16</Pages>
  <Words>5056</Words>
  <Characters>27607</Characters>
  <Application>Microsoft Office Word</Application>
  <DocSecurity>0</DocSecurity>
  <Lines>690</Lines>
  <Paragraphs>305</Paragraphs>
  <ScaleCrop>false</ScaleCrop>
  <HeadingPairs>
    <vt:vector size="2" baseType="variant">
      <vt:variant>
        <vt:lpstr>Title</vt:lpstr>
      </vt:variant>
      <vt:variant>
        <vt:i4>1</vt:i4>
      </vt:variant>
    </vt:vector>
  </HeadingPairs>
  <TitlesOfParts>
    <vt:vector size="1" baseType="lpstr">
      <vt:lpstr/>
    </vt:vector>
  </TitlesOfParts>
  <Manager/>
  <Company>Austin ISD</Company>
  <LinksUpToDate>false</LinksUpToDate>
  <CharactersWithSpaces>32358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20RFP099 Food Service, Fresh Produce</dc:title>
  <dc:subject/>
  <dc:creator>AISD</dc:creator>
  <cp:keywords/>
  <dc:description/>
  <cp:lastModifiedBy>Joan Williams</cp:lastModifiedBy>
  <cp:revision>17</cp:revision>
  <cp:lastPrinted>2018-09-27T22:24:00Z</cp:lastPrinted>
  <dcterms:created xsi:type="dcterms:W3CDTF">2020-02-11T14:37:00Z</dcterms:created>
  <dcterms:modified xsi:type="dcterms:W3CDTF">2020-02-18T15:25:00Z</dcterms:modified>
  <cp:category/>
</cp:coreProperties>
</file>