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1ED076AE" w14:textId="1BF201E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555390">
        <w:rPr>
          <w:b/>
          <w:sz w:val="24"/>
          <w:szCs w:val="24"/>
          <w:u w:val="thick"/>
        </w:rPr>
        <w:t>____19CSP098-ROOF REPLACEMENT KEALING MS__</w:t>
      </w:r>
      <w:bookmarkStart w:id="0" w:name="_GoBack"/>
      <w:bookmarkEnd w:id="0"/>
    </w:p>
    <w:p w14:paraId="3E65A2F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6AFA1BF2" w:rsidR="00C84A89" w:rsidRDefault="00555390" w:rsidP="00DC1FBE">
      <w:pPr>
        <w:spacing w:after="0"/>
        <w:jc w:val="center"/>
        <w:rPr>
          <w:b/>
          <w:sz w:val="28"/>
          <w:szCs w:val="32"/>
        </w:rPr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180F01BC" w14:textId="12C255A7" w:rsidR="00555390" w:rsidRDefault="00555390" w:rsidP="00DC1FBE">
      <w:pPr>
        <w:spacing w:after="0"/>
        <w:jc w:val="center"/>
        <w:rPr>
          <w:b/>
          <w:sz w:val="28"/>
          <w:szCs w:val="32"/>
        </w:rPr>
      </w:pPr>
    </w:p>
    <w:p w14:paraId="445C9EAA" w14:textId="77777777" w:rsidR="00555390" w:rsidRPr="00DC1FBE" w:rsidRDefault="00555390" w:rsidP="00DC1FBE">
      <w:pPr>
        <w:spacing w:after="0"/>
        <w:jc w:val="center"/>
      </w:pPr>
    </w:p>
    <w:p w14:paraId="0ED526C0" w14:textId="77777777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55390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61908"/>
    <w:rsid w:val="00B62A73"/>
    <w:rsid w:val="00BB6F61"/>
    <w:rsid w:val="00BE27D8"/>
    <w:rsid w:val="00BF45A2"/>
    <w:rsid w:val="00BF54DB"/>
    <w:rsid w:val="00C06CEB"/>
    <w:rsid w:val="00C07F7B"/>
    <w:rsid w:val="00C426DB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72527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3A47-49E3-475C-8FFB-586320A4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2940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Gerald Green</cp:lastModifiedBy>
  <cp:revision>4</cp:revision>
  <cp:lastPrinted>2018-08-24T20:03:00Z</cp:lastPrinted>
  <dcterms:created xsi:type="dcterms:W3CDTF">2018-12-13T19:55:00Z</dcterms:created>
  <dcterms:modified xsi:type="dcterms:W3CDTF">2019-01-02T17:34:00Z</dcterms:modified>
</cp:coreProperties>
</file>