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D49" w:rsidRPr="00E5228E" w:rsidRDefault="00FB4D49" w:rsidP="00FB4D49">
      <w:pPr>
        <w:pStyle w:val="Heading1"/>
        <w:jc w:val="center"/>
        <w:rPr>
          <w:rFonts w:ascii="Open Sans" w:hAnsi="Open Sans" w:cs="Open Sans"/>
          <w:color w:val="auto"/>
          <w:sz w:val="56"/>
          <w:szCs w:val="56"/>
        </w:rPr>
      </w:pPr>
      <w:r w:rsidRPr="00E5228E">
        <w:rPr>
          <w:rFonts w:ascii="Open Sans" w:hAnsi="Open Sans" w:cs="Open Sans"/>
          <w:color w:val="auto"/>
          <w:sz w:val="56"/>
          <w:szCs w:val="56"/>
        </w:rPr>
        <w:t>Campus Advisory Council</w:t>
      </w:r>
    </w:p>
    <w:p w:rsidR="00FB4D49" w:rsidRPr="00E5228E" w:rsidRDefault="00FB4D49" w:rsidP="00FB4D49">
      <w:pPr>
        <w:pStyle w:val="Heading2"/>
        <w:jc w:val="center"/>
        <w:rPr>
          <w:rFonts w:ascii="Open Sans" w:hAnsi="Open Sans" w:cs="Open Sans"/>
          <w:color w:val="auto"/>
          <w:sz w:val="44"/>
          <w:szCs w:val="44"/>
        </w:rPr>
      </w:pPr>
      <w:r>
        <w:rPr>
          <w:rFonts w:ascii="Open Sans" w:hAnsi="Open Sans" w:cs="Open Sans"/>
          <w:color w:val="auto"/>
          <w:sz w:val="44"/>
          <w:szCs w:val="44"/>
        </w:rPr>
        <w:t>December</w:t>
      </w:r>
      <w:r>
        <w:rPr>
          <w:rFonts w:ascii="Open Sans" w:hAnsi="Open Sans" w:cs="Open Sans"/>
          <w:color w:val="auto"/>
          <w:sz w:val="44"/>
          <w:szCs w:val="44"/>
        </w:rPr>
        <w:t xml:space="preserve"> </w:t>
      </w:r>
      <w:r w:rsidRPr="00E5228E">
        <w:rPr>
          <w:rFonts w:ascii="Open Sans" w:hAnsi="Open Sans" w:cs="Open Sans"/>
          <w:color w:val="auto"/>
          <w:sz w:val="44"/>
          <w:szCs w:val="44"/>
        </w:rPr>
        <w:t>Agenda</w:t>
      </w:r>
    </w:p>
    <w:p w:rsidR="00FB4D49" w:rsidRPr="00C13DFD" w:rsidRDefault="00FB4D49" w:rsidP="00FB4D49">
      <w:pPr>
        <w:rPr>
          <w:rFonts w:ascii="Open Sans" w:hAnsi="Open Sans" w:cs="Open Sans"/>
          <w:sz w:val="24"/>
          <w:szCs w:val="24"/>
        </w:rPr>
      </w:pPr>
      <w:r w:rsidRPr="00C13DFD">
        <w:rPr>
          <w:rFonts w:ascii="Open Sans" w:hAnsi="Open Sans" w:cs="Open Sans"/>
          <w:sz w:val="24"/>
          <w:szCs w:val="24"/>
        </w:rPr>
        <w:t>School Name:</w:t>
      </w:r>
    </w:p>
    <w:p w:rsidR="00FB4D49" w:rsidRPr="00C13DFD" w:rsidRDefault="00FB4D49" w:rsidP="00FB4D49">
      <w:pPr>
        <w:rPr>
          <w:rFonts w:ascii="Open Sans" w:hAnsi="Open Sans" w:cs="Open Sans"/>
          <w:sz w:val="24"/>
          <w:szCs w:val="24"/>
        </w:rPr>
      </w:pPr>
      <w:r w:rsidRPr="00C13DFD">
        <w:rPr>
          <w:rFonts w:ascii="Open Sans" w:hAnsi="Open Sans" w:cs="Open Sans"/>
          <w:sz w:val="24"/>
          <w:szCs w:val="24"/>
        </w:rPr>
        <w:t>Date/Time:</w:t>
      </w:r>
    </w:p>
    <w:p w:rsidR="00FB4D49" w:rsidRPr="00C13DFD" w:rsidRDefault="00FB4D49" w:rsidP="00FB4D49">
      <w:pPr>
        <w:rPr>
          <w:rFonts w:ascii="Open Sans" w:hAnsi="Open Sans" w:cs="Open Sans"/>
          <w:sz w:val="24"/>
          <w:szCs w:val="24"/>
        </w:rPr>
      </w:pPr>
      <w:r w:rsidRPr="00C13DFD">
        <w:rPr>
          <w:rFonts w:ascii="Open Sans" w:hAnsi="Open Sans" w:cs="Open Sans"/>
          <w:sz w:val="24"/>
          <w:szCs w:val="24"/>
        </w:rPr>
        <w:t>Location:</w:t>
      </w:r>
    </w:p>
    <w:p w:rsidR="00FB4D49" w:rsidRPr="00C13DFD" w:rsidRDefault="00FB4D49" w:rsidP="00FB4D49">
      <w:pPr>
        <w:rPr>
          <w:rFonts w:ascii="Open Sans" w:hAnsi="Open Sans" w:cs="Open Sans"/>
          <w:sz w:val="24"/>
          <w:szCs w:val="24"/>
        </w:rPr>
      </w:pPr>
      <w:r w:rsidRPr="00C13DFD">
        <w:rPr>
          <w:rFonts w:ascii="Open Sans" w:hAnsi="Open Sans" w:cs="Open Sans"/>
          <w:sz w:val="24"/>
          <w:szCs w:val="24"/>
        </w:rPr>
        <w:t>Meeting Type: (Regular, Work Session, Dialogue, Committee Meeting)</w:t>
      </w:r>
    </w:p>
    <w:tbl>
      <w:tblPr>
        <w:tblStyle w:val="GridTable1Light-Accent3"/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5"/>
        <w:gridCol w:w="925"/>
        <w:gridCol w:w="1750"/>
        <w:gridCol w:w="2755"/>
      </w:tblGrid>
      <w:tr w:rsidR="00FB4D49" w:rsidRPr="00E5228E" w:rsidTr="00D314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5" w:type="dxa"/>
            <w:shd w:val="clear" w:color="auto" w:fill="E7E6E6" w:themeFill="background2"/>
          </w:tcPr>
          <w:p w:rsidR="00FB4D49" w:rsidRPr="00C13DFD" w:rsidRDefault="00FB4D49" w:rsidP="00D314EF">
            <w:pPr>
              <w:rPr>
                <w:rFonts w:ascii="Open Sans" w:hAnsi="Open Sans" w:cs="Open Sans"/>
              </w:rPr>
            </w:pPr>
            <w:r w:rsidRPr="00C13DFD">
              <w:rPr>
                <w:rFonts w:ascii="Open Sans" w:hAnsi="Open Sans" w:cs="Open Sans"/>
              </w:rPr>
              <w:t>Agenda Item</w:t>
            </w:r>
          </w:p>
        </w:tc>
        <w:tc>
          <w:tcPr>
            <w:tcW w:w="925" w:type="dxa"/>
            <w:shd w:val="clear" w:color="auto" w:fill="E7E6E6" w:themeFill="background2"/>
          </w:tcPr>
          <w:p w:rsidR="00FB4D49" w:rsidRPr="00C13DFD" w:rsidRDefault="00FB4D49" w:rsidP="00D314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13DFD">
              <w:rPr>
                <w:rFonts w:ascii="Open Sans" w:hAnsi="Open Sans" w:cs="Open Sans"/>
              </w:rPr>
              <w:t>Action Items</w:t>
            </w:r>
          </w:p>
        </w:tc>
        <w:tc>
          <w:tcPr>
            <w:tcW w:w="1750" w:type="dxa"/>
            <w:shd w:val="clear" w:color="auto" w:fill="E7E6E6" w:themeFill="background2"/>
          </w:tcPr>
          <w:p w:rsidR="00FB4D49" w:rsidRPr="00C13DFD" w:rsidRDefault="00FB4D49" w:rsidP="00D314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13DFD">
              <w:rPr>
                <w:rFonts w:ascii="Open Sans" w:hAnsi="Open Sans" w:cs="Open Sans"/>
              </w:rPr>
              <w:t>Presiding Co-Chair</w:t>
            </w:r>
          </w:p>
        </w:tc>
        <w:tc>
          <w:tcPr>
            <w:tcW w:w="2755" w:type="dxa"/>
            <w:shd w:val="clear" w:color="auto" w:fill="E7E6E6" w:themeFill="background2"/>
          </w:tcPr>
          <w:p w:rsidR="00FB4D49" w:rsidRPr="00C13DFD" w:rsidRDefault="00FB4D49" w:rsidP="00D314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13DFD">
              <w:rPr>
                <w:rFonts w:ascii="Open Sans" w:hAnsi="Open Sans" w:cs="Open Sans"/>
              </w:rPr>
              <w:t>Presenter/Resource Person</w:t>
            </w:r>
          </w:p>
        </w:tc>
      </w:tr>
      <w:tr w:rsidR="00FB4D49" w:rsidRPr="00E5228E" w:rsidTr="00D31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5" w:type="dxa"/>
          </w:tcPr>
          <w:p w:rsidR="00FB4D49" w:rsidRPr="00C13DFD" w:rsidRDefault="00FB4D49" w:rsidP="00D314EF">
            <w:pPr>
              <w:rPr>
                <w:rFonts w:ascii="Open Sans" w:hAnsi="Open Sans" w:cs="Open Sans"/>
                <w:b w:val="0"/>
              </w:rPr>
            </w:pPr>
            <w:r w:rsidRPr="00C13DFD">
              <w:rPr>
                <w:rFonts w:ascii="Open Sans" w:hAnsi="Open Sans" w:cs="Open Sans"/>
                <w:b w:val="0"/>
              </w:rPr>
              <w:t>Welcome, Call to Order</w:t>
            </w:r>
          </w:p>
        </w:tc>
        <w:tc>
          <w:tcPr>
            <w:tcW w:w="925" w:type="dxa"/>
          </w:tcPr>
          <w:p w:rsidR="00FB4D49" w:rsidRPr="00C13DFD" w:rsidRDefault="00FB4D49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750" w:type="dxa"/>
          </w:tcPr>
          <w:p w:rsidR="00FB4D49" w:rsidRPr="00C13DFD" w:rsidRDefault="00FB4D49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755" w:type="dxa"/>
          </w:tcPr>
          <w:p w:rsidR="00FB4D49" w:rsidRPr="00C13DFD" w:rsidRDefault="00FB4D49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FB4D49" w:rsidRPr="00E5228E" w:rsidTr="00D31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5" w:type="dxa"/>
          </w:tcPr>
          <w:p w:rsidR="00FB4D49" w:rsidRDefault="00FB4D49" w:rsidP="00D314EF">
            <w:pPr>
              <w:rPr>
                <w:rFonts w:ascii="Open Sans" w:hAnsi="Open Sans" w:cs="Open Sans"/>
                <w:b w:val="0"/>
              </w:rPr>
            </w:pPr>
            <w:r>
              <w:rPr>
                <w:rFonts w:ascii="Open Sans" w:hAnsi="Open Sans" w:cs="Open Sans"/>
                <w:b w:val="0"/>
              </w:rPr>
              <w:t xml:space="preserve">Training Presentation: </w:t>
            </w:r>
            <w:r>
              <w:rPr>
                <w:rFonts w:ascii="Open Sans" w:hAnsi="Open Sans" w:cs="Open Sans"/>
                <w:b w:val="0"/>
              </w:rPr>
              <w:t>Open Meetings, Visitor Guidelines, &amp; Citizens Communication</w:t>
            </w:r>
            <w:r>
              <w:rPr>
                <w:rFonts w:ascii="Open Sans" w:hAnsi="Open Sans" w:cs="Open Sans"/>
                <w:b w:val="0"/>
              </w:rPr>
              <w:t xml:space="preserve"> </w:t>
            </w:r>
          </w:p>
          <w:p w:rsidR="00FB4D49" w:rsidRPr="003E3C04" w:rsidRDefault="00FB4D49" w:rsidP="00D314EF">
            <w:pPr>
              <w:rPr>
                <w:rFonts w:ascii="Open Sans" w:hAnsi="Open Sans" w:cs="Open Sans"/>
                <w:b w:val="0"/>
                <w:sz w:val="20"/>
                <w:szCs w:val="20"/>
              </w:rPr>
            </w:pPr>
            <w:r w:rsidRPr="003E3C04">
              <w:rPr>
                <w:rFonts w:ascii="Open Sans" w:hAnsi="Open Sans" w:cs="Open Sans"/>
                <w:b w:val="0"/>
                <w:sz w:val="20"/>
                <w:szCs w:val="20"/>
              </w:rPr>
              <w:t>Only complete if your CAC has chosen to have monthly training presentations</w:t>
            </w:r>
          </w:p>
        </w:tc>
        <w:tc>
          <w:tcPr>
            <w:tcW w:w="925" w:type="dxa"/>
          </w:tcPr>
          <w:p w:rsidR="00FB4D49" w:rsidRPr="00C13DFD" w:rsidRDefault="00FB4D49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750" w:type="dxa"/>
          </w:tcPr>
          <w:p w:rsidR="00FB4D49" w:rsidRPr="00C13DFD" w:rsidRDefault="00FB4D49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755" w:type="dxa"/>
          </w:tcPr>
          <w:p w:rsidR="00FB4D49" w:rsidRPr="00C13DFD" w:rsidRDefault="00FB4D49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FB4D49" w:rsidRPr="00E5228E" w:rsidTr="00D31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5" w:type="dxa"/>
          </w:tcPr>
          <w:p w:rsidR="00FB4D49" w:rsidRPr="00C13DFD" w:rsidRDefault="00FB4D49" w:rsidP="00D314EF">
            <w:pPr>
              <w:rPr>
                <w:rFonts w:ascii="Open Sans" w:hAnsi="Open Sans" w:cs="Open Sans"/>
                <w:b w:val="0"/>
              </w:rPr>
            </w:pPr>
            <w:r w:rsidRPr="00C13DFD">
              <w:rPr>
                <w:rFonts w:ascii="Open Sans" w:hAnsi="Open Sans" w:cs="Open Sans"/>
                <w:b w:val="0"/>
              </w:rPr>
              <w:t>Citizens Communication</w:t>
            </w:r>
          </w:p>
        </w:tc>
        <w:tc>
          <w:tcPr>
            <w:tcW w:w="925" w:type="dxa"/>
          </w:tcPr>
          <w:p w:rsidR="00FB4D49" w:rsidRPr="00C13DFD" w:rsidRDefault="00FB4D49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750" w:type="dxa"/>
          </w:tcPr>
          <w:p w:rsidR="00FB4D49" w:rsidRPr="00C13DFD" w:rsidRDefault="00FB4D49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755" w:type="dxa"/>
          </w:tcPr>
          <w:p w:rsidR="00FB4D49" w:rsidRPr="00C13DFD" w:rsidRDefault="00FB4D49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FB4D49" w:rsidRPr="00E5228E" w:rsidTr="00D31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5" w:type="dxa"/>
          </w:tcPr>
          <w:p w:rsidR="00FB4D49" w:rsidRPr="00C13DFD" w:rsidRDefault="00FB4D49" w:rsidP="00D314EF">
            <w:pPr>
              <w:rPr>
                <w:rFonts w:ascii="Open Sans" w:hAnsi="Open Sans" w:cs="Open Sans"/>
                <w:b w:val="0"/>
              </w:rPr>
            </w:pPr>
            <w:r w:rsidRPr="00C13DFD">
              <w:rPr>
                <w:rFonts w:ascii="Open Sans" w:hAnsi="Open Sans" w:cs="Open Sans"/>
                <w:b w:val="0"/>
              </w:rPr>
              <w:t>Approval of Minutes</w:t>
            </w:r>
          </w:p>
        </w:tc>
        <w:tc>
          <w:tcPr>
            <w:tcW w:w="925" w:type="dxa"/>
          </w:tcPr>
          <w:p w:rsidR="00FB4D49" w:rsidRPr="00C13DFD" w:rsidRDefault="00FB4D49" w:rsidP="00D31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13DFD">
              <w:rPr>
                <w:rFonts w:ascii="Open Sans" w:hAnsi="Open Sans" w:cs="Open Sans"/>
                <w:b/>
              </w:rPr>
              <w:t>X</w:t>
            </w:r>
          </w:p>
        </w:tc>
        <w:tc>
          <w:tcPr>
            <w:tcW w:w="1750" w:type="dxa"/>
          </w:tcPr>
          <w:p w:rsidR="00FB4D49" w:rsidRPr="00C13DFD" w:rsidRDefault="00FB4D49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755" w:type="dxa"/>
          </w:tcPr>
          <w:p w:rsidR="00FB4D49" w:rsidRPr="00C13DFD" w:rsidRDefault="00FB4D49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FB4D49" w:rsidRPr="00E5228E" w:rsidTr="00D31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5" w:type="dxa"/>
          </w:tcPr>
          <w:p w:rsidR="00FB4D49" w:rsidRPr="00C13DFD" w:rsidRDefault="00FB4D49" w:rsidP="00D314EF">
            <w:pPr>
              <w:rPr>
                <w:rFonts w:ascii="Open Sans" w:hAnsi="Open Sans" w:cs="Open Sans"/>
                <w:b w:val="0"/>
              </w:rPr>
            </w:pPr>
            <w:r w:rsidRPr="00C13DFD">
              <w:rPr>
                <w:rFonts w:ascii="Open Sans" w:hAnsi="Open Sans" w:cs="Open Sans"/>
                <w:b w:val="0"/>
              </w:rPr>
              <w:t>Suggested Activities:</w:t>
            </w:r>
          </w:p>
          <w:p w:rsidR="00FB4D49" w:rsidRPr="00C13DFD" w:rsidRDefault="00FB4D49" w:rsidP="00D314EF">
            <w:pPr>
              <w:pStyle w:val="ListParagraph"/>
              <w:numPr>
                <w:ilvl w:val="0"/>
                <w:numId w:val="1"/>
              </w:numPr>
              <w:rPr>
                <w:rFonts w:ascii="Open Sans" w:hAnsi="Open Sans" w:cs="Open Sans"/>
                <w:b w:val="0"/>
              </w:rPr>
            </w:pPr>
            <w:bookmarkStart w:id="0" w:name="_GoBack"/>
            <w:bookmarkEnd w:id="0"/>
          </w:p>
        </w:tc>
        <w:tc>
          <w:tcPr>
            <w:tcW w:w="925" w:type="dxa"/>
          </w:tcPr>
          <w:p w:rsidR="00FB4D49" w:rsidRPr="00C13DFD" w:rsidRDefault="00FB4D49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750" w:type="dxa"/>
          </w:tcPr>
          <w:p w:rsidR="00FB4D49" w:rsidRPr="00C13DFD" w:rsidRDefault="00FB4D49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755" w:type="dxa"/>
          </w:tcPr>
          <w:p w:rsidR="00FB4D49" w:rsidRPr="00C13DFD" w:rsidRDefault="00FB4D49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FB4D49" w:rsidRPr="00E5228E" w:rsidTr="00D31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5" w:type="dxa"/>
          </w:tcPr>
          <w:p w:rsidR="00FB4D49" w:rsidRPr="00C13DFD" w:rsidRDefault="00FB4D49" w:rsidP="00D314EF">
            <w:pPr>
              <w:rPr>
                <w:rFonts w:ascii="Open Sans" w:hAnsi="Open Sans" w:cs="Open Sans"/>
                <w:b w:val="0"/>
              </w:rPr>
            </w:pPr>
            <w:r w:rsidRPr="00C13DFD">
              <w:rPr>
                <w:rFonts w:ascii="Open Sans" w:hAnsi="Open Sans" w:cs="Open Sans"/>
                <w:b w:val="0"/>
              </w:rPr>
              <w:t>Other CAC Business:</w:t>
            </w:r>
          </w:p>
          <w:p w:rsidR="00FB4D49" w:rsidRPr="00C13DFD" w:rsidRDefault="00FB4D49" w:rsidP="00D314EF">
            <w:pPr>
              <w:pStyle w:val="ListParagraph"/>
              <w:numPr>
                <w:ilvl w:val="0"/>
                <w:numId w:val="2"/>
              </w:numPr>
              <w:rPr>
                <w:rFonts w:ascii="Open Sans" w:hAnsi="Open Sans" w:cs="Open Sans"/>
              </w:rPr>
            </w:pPr>
          </w:p>
          <w:p w:rsidR="00FB4D49" w:rsidRPr="00C13DFD" w:rsidRDefault="00FB4D49" w:rsidP="00D314EF">
            <w:pPr>
              <w:rPr>
                <w:rFonts w:ascii="Open Sans" w:hAnsi="Open Sans" w:cs="Open Sans"/>
                <w:b w:val="0"/>
              </w:rPr>
            </w:pPr>
          </w:p>
        </w:tc>
        <w:tc>
          <w:tcPr>
            <w:tcW w:w="925" w:type="dxa"/>
          </w:tcPr>
          <w:p w:rsidR="00FB4D49" w:rsidRPr="00C13DFD" w:rsidRDefault="00FB4D49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750" w:type="dxa"/>
          </w:tcPr>
          <w:p w:rsidR="00FB4D49" w:rsidRPr="00C13DFD" w:rsidRDefault="00FB4D49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755" w:type="dxa"/>
          </w:tcPr>
          <w:p w:rsidR="00FB4D49" w:rsidRPr="00C13DFD" w:rsidRDefault="00FB4D49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FB4D49" w:rsidRPr="00E5228E" w:rsidTr="00D31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5" w:type="dxa"/>
          </w:tcPr>
          <w:p w:rsidR="00FB4D49" w:rsidRPr="00C13DFD" w:rsidRDefault="00FB4D49" w:rsidP="00D314EF">
            <w:pPr>
              <w:rPr>
                <w:rFonts w:ascii="Open Sans" w:hAnsi="Open Sans" w:cs="Open Sans"/>
                <w:b w:val="0"/>
              </w:rPr>
            </w:pPr>
            <w:r w:rsidRPr="00C13DFD">
              <w:rPr>
                <w:rFonts w:ascii="Open Sans" w:hAnsi="Open Sans" w:cs="Open Sans"/>
                <w:b w:val="0"/>
              </w:rPr>
              <w:t>Adjourn</w:t>
            </w:r>
          </w:p>
        </w:tc>
        <w:tc>
          <w:tcPr>
            <w:tcW w:w="925" w:type="dxa"/>
          </w:tcPr>
          <w:p w:rsidR="00FB4D49" w:rsidRPr="00C13DFD" w:rsidRDefault="00FB4D49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750" w:type="dxa"/>
          </w:tcPr>
          <w:p w:rsidR="00FB4D49" w:rsidRPr="00C13DFD" w:rsidRDefault="00FB4D49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755" w:type="dxa"/>
          </w:tcPr>
          <w:p w:rsidR="00FB4D49" w:rsidRPr="00C13DFD" w:rsidRDefault="00FB4D49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</w:tbl>
    <w:p w:rsidR="00FB4D49" w:rsidRPr="003C7DF7" w:rsidRDefault="00FB4D49" w:rsidP="00FB4D49">
      <w:pPr>
        <w:spacing w:before="360" w:after="120"/>
        <w:rPr>
          <w:rFonts w:ascii="Tw Cen MT" w:hAnsi="Tw Cen MT"/>
        </w:rPr>
      </w:pPr>
      <w:r w:rsidRPr="003C7DF7">
        <w:rPr>
          <w:rFonts w:ascii="Tw Cen MT" w:hAnsi="Tw Cen MT"/>
          <w:sz w:val="24"/>
          <w:szCs w:val="24"/>
        </w:rPr>
        <w:t>Action items indicate there is an expected action to be taken. However</w:t>
      </w:r>
      <w:r>
        <w:rPr>
          <w:rFonts w:ascii="Tw Cen MT" w:hAnsi="Tw Cen MT"/>
          <w:sz w:val="24"/>
          <w:szCs w:val="24"/>
        </w:rPr>
        <w:t>,</w:t>
      </w:r>
      <w:r w:rsidRPr="003C7DF7">
        <w:rPr>
          <w:rFonts w:ascii="Tw Cen MT" w:hAnsi="Tw Cen MT"/>
          <w:sz w:val="24"/>
          <w:szCs w:val="24"/>
        </w:rPr>
        <w:t xml:space="preserve"> members may make motions</w:t>
      </w:r>
      <w:r>
        <w:rPr>
          <w:rFonts w:ascii="Tw Cen MT" w:hAnsi="Tw Cen MT"/>
          <w:sz w:val="24"/>
          <w:szCs w:val="24"/>
        </w:rPr>
        <w:t xml:space="preserve"> at any time during the meeting.  </w:t>
      </w:r>
      <w:hyperlink r:id="rId5" w:history="1">
        <w:r w:rsidRPr="00CC75F4">
          <w:rPr>
            <w:rStyle w:val="Hyperlink"/>
            <w:rFonts w:ascii="Tw Cen MT" w:hAnsi="Tw Cen MT"/>
            <w:sz w:val="24"/>
            <w:szCs w:val="24"/>
          </w:rPr>
          <w:t>CAC Resources</w:t>
        </w:r>
      </w:hyperlink>
      <w:r>
        <w:rPr>
          <w:rFonts w:ascii="Tw Cen MT" w:hAnsi="Tw Cen MT"/>
          <w:sz w:val="24"/>
          <w:szCs w:val="24"/>
        </w:rPr>
        <w:t xml:space="preserve"> </w:t>
      </w:r>
    </w:p>
    <w:p w:rsidR="0085149A" w:rsidRDefault="00FB4D49"/>
    <w:sectPr w:rsidR="008514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105E0"/>
    <w:multiLevelType w:val="hybridMultilevel"/>
    <w:tmpl w:val="43C8C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0126F8"/>
    <w:multiLevelType w:val="hybridMultilevel"/>
    <w:tmpl w:val="5D1EA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D49"/>
    <w:rsid w:val="003A3D5F"/>
    <w:rsid w:val="00ED5D49"/>
    <w:rsid w:val="00FB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C573"/>
  <w15:chartTrackingRefBased/>
  <w15:docId w15:val="{7C5EFA35-788E-485A-918D-C53AD830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D49"/>
  </w:style>
  <w:style w:type="paragraph" w:styleId="Heading1">
    <w:name w:val="heading 1"/>
    <w:basedOn w:val="Normal"/>
    <w:next w:val="Normal"/>
    <w:link w:val="Heading1Char"/>
    <w:uiPriority w:val="9"/>
    <w:qFormat/>
    <w:rsid w:val="00FB4D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4D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D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B4D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GridTable1Light-Accent3">
    <w:name w:val="Grid Table 1 Light Accent 3"/>
    <w:basedOn w:val="TableNormal"/>
    <w:uiPriority w:val="46"/>
    <w:rsid w:val="00FB4D4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FB4D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4D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ustinisd.org/advisory-bodies/cac/resourc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McGraw</dc:creator>
  <cp:keywords/>
  <dc:description/>
  <cp:lastModifiedBy>Stephanie McGraw</cp:lastModifiedBy>
  <cp:revision>1</cp:revision>
  <dcterms:created xsi:type="dcterms:W3CDTF">2022-10-28T16:55:00Z</dcterms:created>
  <dcterms:modified xsi:type="dcterms:W3CDTF">2022-10-28T16:58:00Z</dcterms:modified>
</cp:coreProperties>
</file>